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05" w:rsidRPr="001A3A3B" w:rsidRDefault="006D6105" w:rsidP="006D6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A3B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учителей </w:t>
      </w:r>
    </w:p>
    <w:p w:rsidR="00097AA5" w:rsidRPr="001A3A3B" w:rsidRDefault="006D6105" w:rsidP="006D6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A3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A3A3B">
        <w:rPr>
          <w:rFonts w:ascii="Times New Roman" w:hAnsi="Times New Roman" w:cs="Times New Roman"/>
          <w:sz w:val="24"/>
          <w:szCs w:val="24"/>
        </w:rPr>
        <w:t>Нижнебургалтайская</w:t>
      </w:r>
      <w:proofErr w:type="spellEnd"/>
      <w:r w:rsidRPr="001A3A3B">
        <w:rPr>
          <w:rFonts w:ascii="Times New Roman" w:hAnsi="Times New Roman" w:cs="Times New Roman"/>
          <w:sz w:val="24"/>
          <w:szCs w:val="24"/>
        </w:rPr>
        <w:t xml:space="preserve"> СОШ им Героя РФ В.В. </w:t>
      </w:r>
      <w:proofErr w:type="spellStart"/>
      <w:r w:rsidRPr="001A3A3B">
        <w:rPr>
          <w:rFonts w:ascii="Times New Roman" w:hAnsi="Times New Roman" w:cs="Times New Roman"/>
          <w:sz w:val="24"/>
          <w:szCs w:val="24"/>
        </w:rPr>
        <w:t>Сукуева</w:t>
      </w:r>
      <w:proofErr w:type="spellEnd"/>
      <w:r w:rsidRPr="001A3A3B">
        <w:rPr>
          <w:rFonts w:ascii="Times New Roman" w:hAnsi="Times New Roman" w:cs="Times New Roman"/>
          <w:sz w:val="24"/>
          <w:szCs w:val="24"/>
        </w:rPr>
        <w:t>»</w:t>
      </w:r>
    </w:p>
    <w:p w:rsidR="006D6105" w:rsidRPr="001A3A3B" w:rsidRDefault="001A2E81" w:rsidP="006D6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A3B">
        <w:rPr>
          <w:rFonts w:ascii="Times New Roman" w:hAnsi="Times New Roman" w:cs="Times New Roman"/>
          <w:sz w:val="24"/>
          <w:szCs w:val="24"/>
        </w:rPr>
        <w:t xml:space="preserve">2020-2023 </w:t>
      </w:r>
      <w:proofErr w:type="spellStart"/>
      <w:r w:rsidRPr="001A3A3B"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tbl>
      <w:tblPr>
        <w:tblStyle w:val="a3"/>
        <w:tblW w:w="10885" w:type="dxa"/>
        <w:tblInd w:w="-1281" w:type="dxa"/>
        <w:tblLook w:val="04A0" w:firstRow="1" w:lastRow="0" w:firstColumn="1" w:lastColumn="0" w:noHBand="0" w:noVBand="1"/>
      </w:tblPr>
      <w:tblGrid>
        <w:gridCol w:w="492"/>
        <w:gridCol w:w="2017"/>
        <w:gridCol w:w="1892"/>
        <w:gridCol w:w="2776"/>
        <w:gridCol w:w="1417"/>
        <w:gridCol w:w="2291"/>
      </w:tblGrid>
      <w:tr w:rsidR="001A3A3B" w:rsidRPr="001A3A3B" w:rsidTr="00A81F81">
        <w:tc>
          <w:tcPr>
            <w:tcW w:w="492" w:type="dxa"/>
          </w:tcPr>
          <w:p w:rsidR="00115BB4" w:rsidRPr="001A3A3B" w:rsidRDefault="00115BB4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7" w:type="dxa"/>
          </w:tcPr>
          <w:p w:rsidR="00115BB4" w:rsidRPr="001A3A3B" w:rsidRDefault="00115BB4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1892" w:type="dxa"/>
          </w:tcPr>
          <w:p w:rsidR="00115BB4" w:rsidRPr="001A3A3B" w:rsidRDefault="00115BB4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776" w:type="dxa"/>
          </w:tcPr>
          <w:p w:rsidR="00115BB4" w:rsidRPr="001A3A3B" w:rsidRDefault="00115BB4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курсов </w:t>
            </w:r>
          </w:p>
        </w:tc>
        <w:tc>
          <w:tcPr>
            <w:tcW w:w="1417" w:type="dxa"/>
          </w:tcPr>
          <w:p w:rsidR="00115BB4" w:rsidRPr="001A3A3B" w:rsidRDefault="0024406A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1" w:type="dxa"/>
          </w:tcPr>
          <w:p w:rsidR="00115BB4" w:rsidRPr="001A3A3B" w:rsidRDefault="0024406A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Место и год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</w:t>
            </w:r>
          </w:p>
        </w:tc>
      </w:tr>
      <w:tr w:rsidR="001A3A3B" w:rsidRPr="001A3A3B" w:rsidTr="00A81F81">
        <w:tc>
          <w:tcPr>
            <w:tcW w:w="492" w:type="dxa"/>
            <w:vMerge w:val="restart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vMerge w:val="restart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Убугунова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92" w:type="dxa"/>
            <w:vMerge w:val="restart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Директор, учитель географии</w:t>
            </w:r>
          </w:p>
        </w:tc>
        <w:tc>
          <w:tcPr>
            <w:tcW w:w="2776" w:type="dxa"/>
          </w:tcPr>
          <w:p w:rsidR="001A3A3B" w:rsidRPr="001A3A3B" w:rsidRDefault="001A3A3B" w:rsidP="0024406A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"Точка роста ": новые подходы в управлении обра</w:t>
            </w:r>
            <w:r w:rsidRPr="001A3A3B">
              <w:t>зовательной деятельностью"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1A3A3B" w:rsidRPr="001A3A3B" w:rsidTr="00A81F81">
        <w:tc>
          <w:tcPr>
            <w:tcW w:w="4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24406A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"Школа соврем</w:t>
            </w:r>
            <w:r w:rsidRPr="001A3A3B">
              <w:t>енного учителя географии"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" Академия реализации государственной политики и профессионального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разития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Министерства просвещения РФ"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1A3A3B" w:rsidRPr="001A3A3B" w:rsidTr="00A81F81">
        <w:tc>
          <w:tcPr>
            <w:tcW w:w="4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24406A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"Обучение педагогических работников навык</w:t>
            </w:r>
            <w:r w:rsidRPr="001A3A3B">
              <w:t>ам оказания первой помощи"</w:t>
            </w:r>
          </w:p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"Группа компаний Профи-Сибирь", 2021</w:t>
            </w:r>
          </w:p>
        </w:tc>
      </w:tr>
      <w:tr w:rsidR="001A3A3B" w:rsidRPr="001A3A3B" w:rsidTr="00A81F81">
        <w:tc>
          <w:tcPr>
            <w:tcW w:w="4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24406A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"Особенности обновленных ФГОС НОО, ФГОС ООО</w:t>
            </w:r>
            <w:r w:rsidRPr="001A3A3B">
              <w:t xml:space="preserve"> и условия их реализации"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1A3A3B" w:rsidRPr="001A3A3B" w:rsidTr="00A81F81">
        <w:tc>
          <w:tcPr>
            <w:tcW w:w="4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24406A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"Эффективные механизмы управления качеством образовани</w:t>
            </w:r>
            <w:r w:rsidRPr="001A3A3B">
              <w:t>я на муниципальном уровне"</w:t>
            </w:r>
          </w:p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ГБУ"Региональный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обработки информации и оценки качества образования"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1A3A3B" w:rsidRPr="001A3A3B" w:rsidTr="00A81F81">
        <w:tc>
          <w:tcPr>
            <w:tcW w:w="567" w:type="dxa"/>
            <w:vMerge w:val="restart"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vMerge w:val="restart"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Намсалма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892" w:type="dxa"/>
            <w:vMerge w:val="restart"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учитель бурятского языка и литературы</w:t>
            </w:r>
          </w:p>
        </w:tc>
        <w:tc>
          <w:tcPr>
            <w:tcW w:w="2776" w:type="dxa"/>
          </w:tcPr>
          <w:p w:rsidR="001A3A3B" w:rsidRPr="001A3A3B" w:rsidRDefault="001A3A3B" w:rsidP="00F3215E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"Современные стратегии преподавания бурятского языка и литерату</w:t>
            </w:r>
            <w:r w:rsidRPr="001A3A3B">
              <w:t xml:space="preserve">ры в условиях ИОС" </w:t>
            </w:r>
          </w:p>
        </w:tc>
        <w:tc>
          <w:tcPr>
            <w:tcW w:w="1417" w:type="dxa"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F3215E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"Цифровые образовательные технологии в обучении </w:t>
            </w:r>
            <w:r w:rsidRPr="001A3A3B">
              <w:lastRenderedPageBreak/>
              <w:t>бурятскому языку и литературе в ДОО, НО</w:t>
            </w:r>
            <w:r w:rsidRPr="001A3A3B">
              <w:t>О"</w:t>
            </w:r>
          </w:p>
        </w:tc>
        <w:tc>
          <w:tcPr>
            <w:tcW w:w="1417" w:type="dxa"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91" w:type="dxa"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F3215E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"Реализация вне</w:t>
            </w:r>
            <w:r w:rsidRPr="001A3A3B">
              <w:t>урочной деятельности в контексте</w:t>
            </w:r>
            <w:r w:rsidRPr="001A3A3B">
              <w:t xml:space="preserve"> учебных предметов "Бурятский язык" и "Бурятская литература"/Литерат</w:t>
            </w:r>
            <w:r w:rsidRPr="001A3A3B">
              <w:t>ура Бурятии»</w:t>
            </w:r>
          </w:p>
        </w:tc>
        <w:tc>
          <w:tcPr>
            <w:tcW w:w="1417" w:type="dxa"/>
          </w:tcPr>
          <w:p w:rsidR="001A3A3B" w:rsidRPr="001A3A3B" w:rsidRDefault="001A3A3B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1" w:type="dxa"/>
          </w:tcPr>
          <w:p w:rsidR="001A3A3B" w:rsidRPr="001A3A3B" w:rsidRDefault="001A3A3B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6D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0A2B27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"Эффективные механизмы управления качеством образования на муниципальном уровне" 16ч. ГБУ "Региональный центр обработки информации и оценки качества образования" - 2022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6D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0A2B27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"Особенности содержания обновленных ФГОС НОО, ООО</w:t>
            </w:r>
            <w:r w:rsidRPr="001A3A3B">
              <w:t xml:space="preserve"> и требований к их реализации"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6D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0A2B27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"Реализация требований обновленных ФГОС ООО и ФГОС СОО в работе уч</w:t>
            </w:r>
            <w:r w:rsidRPr="001A3A3B">
              <w:t>ителя"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ОКО", 2023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A3A3B" w:rsidRPr="001A3A3B" w:rsidRDefault="001A3A3B" w:rsidP="006D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1A3A3B" w:rsidRPr="001A3A3B" w:rsidRDefault="001A3A3B" w:rsidP="000A2B27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</w:t>
            </w:r>
            <w:r w:rsidRPr="001A3A3B">
              <w:t>Введение обновленных ФГОС общего образования: управленчес</w:t>
            </w:r>
            <w:r w:rsidRPr="001A3A3B">
              <w:t>кий аспект»</w:t>
            </w:r>
          </w:p>
        </w:tc>
        <w:tc>
          <w:tcPr>
            <w:tcW w:w="1417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1A3A3B" w:rsidRPr="001A3A3B" w:rsidRDefault="001A3A3B" w:rsidP="006D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1A3A3B" w:rsidRPr="001A3A3B" w:rsidTr="00A81F81">
        <w:tc>
          <w:tcPr>
            <w:tcW w:w="567" w:type="dxa"/>
            <w:vMerge w:val="restart"/>
          </w:tcPr>
          <w:p w:rsidR="00095B42" w:rsidRPr="001A3A3B" w:rsidRDefault="001A3A3B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vMerge w:val="restart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Цыдемпилова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Дыжидма</w:t>
            </w:r>
            <w:proofErr w:type="spellEnd"/>
          </w:p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Пунцуковна</w:t>
            </w:r>
            <w:proofErr w:type="spellEnd"/>
          </w:p>
          <w:p w:rsidR="00095B42" w:rsidRPr="001A3A3B" w:rsidRDefault="00095B42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776" w:type="dxa"/>
          </w:tcPr>
          <w:p w:rsidR="00095B42" w:rsidRPr="001A3A3B" w:rsidRDefault="00095B42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"Техника и приемы креативного письма на </w:t>
            </w:r>
            <w:r w:rsidRPr="001A3A3B">
              <w:t>английском языке"</w:t>
            </w:r>
          </w:p>
        </w:tc>
        <w:tc>
          <w:tcPr>
            <w:tcW w:w="1417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095B42" w:rsidRPr="001A3A3B" w:rsidRDefault="00095B42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"Обучение педагогических работников навыкам ока</w:t>
            </w:r>
            <w:r w:rsidRPr="001A3A3B">
              <w:t>зания первой помощи"</w:t>
            </w:r>
          </w:p>
        </w:tc>
        <w:tc>
          <w:tcPr>
            <w:tcW w:w="1417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 группа компаний "Профи- Сибирь"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095B42" w:rsidRPr="001A3A3B" w:rsidRDefault="00095B42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"Реализация требований обновленных ФГОС </w:t>
            </w:r>
            <w:r w:rsidRPr="001A3A3B">
              <w:lastRenderedPageBreak/>
              <w:t>ООО и ФГОС СОО в ра</w:t>
            </w:r>
            <w:r w:rsidRPr="001A3A3B">
              <w:t>боте учителя"</w:t>
            </w:r>
          </w:p>
        </w:tc>
        <w:tc>
          <w:tcPr>
            <w:tcW w:w="1417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1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1A3A3B" w:rsidRPr="001A3A3B" w:rsidTr="00A81F81">
        <w:tc>
          <w:tcPr>
            <w:tcW w:w="567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095B42" w:rsidRPr="001A3A3B" w:rsidRDefault="00095B42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"Особенности обновленных ФГОС НОО, ФГОС ООО и усл</w:t>
            </w:r>
            <w:r w:rsidRPr="001A3A3B">
              <w:t xml:space="preserve">овия их реализации" </w:t>
            </w:r>
          </w:p>
        </w:tc>
        <w:tc>
          <w:tcPr>
            <w:tcW w:w="1417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095B42" w:rsidRPr="001A3A3B" w:rsidRDefault="00095B42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Надежда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Дагбаевна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76" w:type="dxa"/>
          </w:tcPr>
          <w:p w:rsidR="00A81F81" w:rsidRPr="001A3A3B" w:rsidRDefault="00A81F81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</w:t>
            </w:r>
            <w:r w:rsidRPr="001A3A3B">
              <w:t xml:space="preserve"> "учитель будущего"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ФГА ОУ ДПО " Академия реализации государственной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политикит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развития работников образования Министерства просвещения РФ"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"Основы финансовой грамотности,</w:t>
            </w:r>
            <w:r w:rsidRPr="001A3A3B">
              <w:t xml:space="preserve"> </w:t>
            </w:r>
            <w:r w:rsidRPr="001A3A3B">
              <w:t>методы ее преподавания в системе основного, среднего образования и финансового просвещения сельского населени</w:t>
            </w:r>
            <w:r w:rsidRPr="001A3A3B">
              <w:t>я"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ИНО ФГБОУ ВО "БГСХА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им.В.Р.Филиппова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7D533D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"Методические вопросы подготовк</w:t>
            </w:r>
            <w:r w:rsidRPr="001A3A3B">
              <w:t xml:space="preserve">и обучающихся к ОГЭ и ЕГЭ по русскому языку и литературе, итоговому сочинению" 40ч. 2021г. 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7D533D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"Обуч</w:t>
            </w:r>
            <w:r w:rsidRPr="001A3A3B">
              <w:t>ение педагогических работников навыкам ока</w:t>
            </w:r>
            <w:r w:rsidRPr="001A3A3B">
              <w:t>зания первой помощи"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"Группа компаний  Профи-Сибирь, 2021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"Организация работы с одаренными детьми по подготовке к олимпиадам, конкурсам, исследовательским проектам по русскому языку и литературе</w:t>
            </w:r>
            <w:r w:rsidRPr="001A3A3B">
              <w:t>"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382691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 «Подготовка к ГИА по программам основного общего и среднего общего образования в 2021 году по р</w:t>
            </w:r>
            <w:r w:rsidRPr="001A3A3B">
              <w:t>усскому языку»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«РЦОИ и ОКО»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4E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07A50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Методические вопросы подготовки обучающихся  к ОГЭ и ЕГЭ по русскому языку и литературе, </w:t>
            </w:r>
            <w:r w:rsidRPr="001A3A3B">
              <w:t>по итоговому сочинению"</w:t>
            </w:r>
          </w:p>
        </w:tc>
        <w:tc>
          <w:tcPr>
            <w:tcW w:w="1417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A81F81" w:rsidRPr="001A3A3B" w:rsidRDefault="00A81F81" w:rsidP="004E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Цырендашиевна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76" w:type="dxa"/>
          </w:tcPr>
          <w:p w:rsidR="00A81F81" w:rsidRPr="001A3A3B" w:rsidRDefault="00A81F81" w:rsidP="00F07A50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"Методические основы организации образовательного процесса на уровне начального общего образования"</w:t>
            </w:r>
          </w:p>
        </w:tc>
        <w:tc>
          <w:tcPr>
            <w:tcW w:w="1417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1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"БРИОП, 2021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07A50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"Обучение педагогических работников навыкам оказания первой </w:t>
            </w:r>
            <w:r w:rsidRPr="001A3A3B">
              <w:t>помощи"</w:t>
            </w:r>
          </w:p>
        </w:tc>
        <w:tc>
          <w:tcPr>
            <w:tcW w:w="1417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 2Группа компаний "Профи- Сибирь"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07A50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"Особенности обновленных ФГОС НОО и ООО и особенности их реализации"</w:t>
            </w:r>
          </w:p>
        </w:tc>
        <w:tc>
          <w:tcPr>
            <w:tcW w:w="1417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 2022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F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Чагдаржаповна</w:t>
            </w:r>
            <w:proofErr w:type="spellEnd"/>
          </w:p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учитель ИЗО</w:t>
            </w:r>
          </w:p>
        </w:tc>
        <w:tc>
          <w:tcPr>
            <w:tcW w:w="2776" w:type="dxa"/>
          </w:tcPr>
          <w:p w:rsidR="00A81F81" w:rsidRPr="001A3A3B" w:rsidRDefault="00A81F81" w:rsidP="00F07A50">
            <w:pPr>
              <w:pStyle w:val="a4"/>
              <w:shd w:val="clear" w:color="auto" w:fill="FFFFFF"/>
              <w:spacing w:before="90" w:beforeAutospacing="0" w:after="210" w:afterAutospacing="0"/>
              <w:jc w:val="both"/>
            </w:pPr>
            <w:r w:rsidRPr="001A3A3B">
              <w:t xml:space="preserve">"Азбука </w:t>
            </w:r>
            <w:r w:rsidRPr="001A3A3B">
              <w:t>предпринимателя"</w:t>
            </w:r>
          </w:p>
        </w:tc>
        <w:tc>
          <w:tcPr>
            <w:tcW w:w="1417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1" w:type="dxa"/>
          </w:tcPr>
          <w:p w:rsidR="00A81F81" w:rsidRPr="001A3A3B" w:rsidRDefault="00A81F81" w:rsidP="00F0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 2022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3215E">
            <w:pPr>
              <w:pStyle w:val="a4"/>
              <w:shd w:val="clear" w:color="auto" w:fill="FFFFFF"/>
              <w:spacing w:before="90" w:beforeAutospacing="0" w:after="210" w:afterAutospacing="0"/>
              <w:jc w:val="both"/>
            </w:pPr>
            <w:r w:rsidRPr="001A3A3B">
              <w:t>"Особенности обновленных ФГОС НОО, ФГОС ООО и условия их реализации" 2022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 2022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3215E">
            <w:pPr>
              <w:pStyle w:val="a4"/>
              <w:shd w:val="clear" w:color="auto" w:fill="FFFFFF"/>
              <w:spacing w:before="90" w:beforeAutospacing="0" w:after="210" w:afterAutospacing="0"/>
              <w:jc w:val="both"/>
            </w:pPr>
            <w:r w:rsidRPr="001A3A3B">
              <w:t>Введение обновленных ФГОС общего образован</w:t>
            </w:r>
            <w:r w:rsidRPr="001A3A3B">
              <w:t>ия: управленческий аспект"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3215E">
            <w:pPr>
              <w:pStyle w:val="a4"/>
              <w:shd w:val="clear" w:color="auto" w:fill="FFFFFF"/>
              <w:spacing w:before="90" w:beforeAutospacing="0" w:after="210" w:afterAutospacing="0"/>
              <w:jc w:val="both"/>
            </w:pPr>
            <w:r w:rsidRPr="001A3A3B">
              <w:t xml:space="preserve">Реализация технологии практико-ориентированного подхода на учебных </w:t>
            </w:r>
            <w:r w:rsidRPr="001A3A3B">
              <w:lastRenderedPageBreak/>
              <w:t>занятиях по предмету "Технология" и "ИЗО" в рамках р</w:t>
            </w:r>
            <w:r w:rsidRPr="001A3A3B">
              <w:t>еализации обновленных ФГОС.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Батожапова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Дыжит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Семинар по обновленным Ф</w:t>
            </w:r>
            <w:r w:rsidRPr="001A3A3B">
              <w:t>ГОС НОО.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3215E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"Формирование предпосылок учебной деятельности в условиях </w:t>
            </w:r>
            <w:proofErr w:type="spellStart"/>
            <w:r w:rsidRPr="001A3A3B">
              <w:t>предшкольного</w:t>
            </w:r>
            <w:proofErr w:type="spellEnd"/>
            <w:r w:rsidRPr="001A3A3B">
              <w:t xml:space="preserve"> образования" 2023- 40ч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 2023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F3215E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"Реализация требований обновленных ФГОС НОО, ФГОС ООО, ФГОС </w:t>
            </w:r>
            <w:r w:rsidRPr="001A3A3B">
              <w:t>СОО в работе учителя"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ОКО", 2023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Саран-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Гэрэл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Дамдиновна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vMerge w:val="restart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физики, информатики и технологии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Дополнительная профессиональная программа "Подготовка к государственной итоговой аттестации по программам основного общего и среднего образования в 2023 году по математике" 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ОКО", 2023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F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"Методика подготовки к Г</w:t>
            </w:r>
            <w:r w:rsidRPr="001A3A3B">
              <w:t>ИА по информатике и ИКТ"</w:t>
            </w:r>
          </w:p>
        </w:tc>
        <w:tc>
          <w:tcPr>
            <w:tcW w:w="1417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A81F81" w:rsidRPr="001A3A3B" w:rsidRDefault="00A81F81" w:rsidP="00F32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ОКО", 2023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09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"Особенности обновленных ФГОС НОО, ФГОС О</w:t>
            </w:r>
            <w:r w:rsidRPr="001A3A3B">
              <w:t>ОО и условия их реализации"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1A3A3B" w:rsidRPr="001A3A3B" w:rsidTr="00A81F81">
        <w:tc>
          <w:tcPr>
            <w:tcW w:w="567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892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76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требований обновленных ФГОС ООО, ФГОС НОО, ФГО</w:t>
            </w:r>
            <w:r w:rsidRPr="001A3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СОО в работе учителя.</w:t>
            </w:r>
          </w:p>
        </w:tc>
        <w:tc>
          <w:tcPr>
            <w:tcW w:w="1417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095B42" w:rsidRPr="001A3A3B" w:rsidRDefault="00095B42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"БРИОП", 2023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Долгоржап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Гонгоровна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76" w:type="dxa"/>
          </w:tcPr>
          <w:p w:rsidR="00A81F81" w:rsidRPr="001A3A3B" w:rsidRDefault="00A81F81" w:rsidP="001A3A3B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"Организация деятельности педагогических работников по классному руководству". 2020 год.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"Методика преподавания ОРКСЭ в соответствии с ФГОС". 2020.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"БРИОП",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1F81" w:rsidRPr="001A3A3B" w:rsidTr="00A81F81">
        <w:tc>
          <w:tcPr>
            <w:tcW w:w="56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"Обучение педагогических работников навык</w:t>
            </w:r>
            <w:r w:rsidRPr="001A3A3B">
              <w:t>ам оказания первой помощи"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 группа компаний "Профи-Сибирь", 2021</w:t>
            </w:r>
          </w:p>
        </w:tc>
      </w:tr>
      <w:tr w:rsidR="00A81F81" w:rsidRPr="001A3A3B" w:rsidTr="00A81F81">
        <w:tc>
          <w:tcPr>
            <w:tcW w:w="56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Балсанова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"Особенности обновленных ФГОС НОО, ФГОС ООО и условия их реализ</w:t>
            </w:r>
            <w:r w:rsidRPr="001A3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ации"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финансовой грамотности в курсе обществознание»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2022</w:t>
            </w:r>
          </w:p>
        </w:tc>
      </w:tr>
      <w:tr w:rsidR="00A81F81" w:rsidRPr="001A3A3B" w:rsidTr="00A81F81">
        <w:tc>
          <w:tcPr>
            <w:tcW w:w="4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Долгор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Ванчиковна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"Основы финансовой грамотности" 72ч. 2018г </w:t>
            </w:r>
          </w:p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БГСХА им. Филиппова, 2018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"Обучение педагогических работников навыкам оказания первой помощи" </w:t>
            </w:r>
          </w:p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 группа компаний "Профи-Сибирь"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"Реализация  требований обновленных ФГОС НОО,ФГОС ООО,</w:t>
            </w:r>
            <w:r w:rsidRPr="001A3A3B">
              <w:t>ФГОС СОО в работе учителя.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1F81" w:rsidRPr="001A3A3B" w:rsidTr="00A81F81">
        <w:tc>
          <w:tcPr>
            <w:tcW w:w="4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Машеева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преподавания химии.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«БРИОП»,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подготовки учащихся к ОГЭ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и ЕГЭ по химии»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-Удэ,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5"/>
              <w:spacing w:line="276" w:lineRule="auto"/>
              <w:ind w:left="0" w:firstLine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и ее оценка в ра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мках PISA» </w:t>
            </w:r>
          </w:p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Улан-Удэ,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курс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Современного учителя»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курса «Школа современного учителя. Х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имия»» в объёме 100 часов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«Методика подготовки к ОГЭ и ЕГЭ по химии»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-Удэ, 2023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«Органическая химия. Теория и методика»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-Удэ, 2023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обновленных ФГОС ООО, ФГОС СОО и условия их реализации в работе учител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я географии, биологии, химии»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Улан-Удэ, 2023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подходы в подготовке школьников к ЕГЭ по химии» 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ГАУ ДПО РБ «БРИОП», г. Улан-Удэ, 2023</w:t>
            </w:r>
          </w:p>
        </w:tc>
      </w:tr>
      <w:tr w:rsidR="00A81F81" w:rsidRPr="001A3A3B" w:rsidTr="00A81F81">
        <w:tc>
          <w:tcPr>
            <w:tcW w:w="4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Машеева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Цындема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е естественнонаучной грамотности обучающихся при изучении раздела «Генетика» на уроках биологии» г. Москва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«Развитие и продвижение инженерного обучения» г. Улан-Удэ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биологии» г. Москва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«Подготовка к ГИА по программам основного общего и среднего образования в 2021году по биологии» г. Улан-Удэ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обновленных ФГОС НОО и ООО в образовательном процессе современной школы»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 Естественно-математических дисциплин»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инклюзивного Образования детей с ОВЗ в общеобразовательных 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рамках ФГОС»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«Подготовка к ГИА по программам основного общего и среднего образования в 2023году по биологии» г. Улан-Удэ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1F81" w:rsidRPr="001A3A3B" w:rsidTr="00A81F81">
        <w:tc>
          <w:tcPr>
            <w:tcW w:w="4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Токтохоев</w:t>
            </w:r>
            <w:proofErr w:type="spellEnd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Цырен-Базарови</w:t>
            </w:r>
            <w:bookmarkStart w:id="0" w:name="_GoBack"/>
            <w:bookmarkEnd w:id="0"/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892" w:type="dxa"/>
            <w:vMerge w:val="restart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2776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"Обуч</w:t>
            </w:r>
            <w:r w:rsidRPr="001A3A3B">
              <w:t>ение педагогических работников навыкам ока</w:t>
            </w:r>
            <w:r w:rsidRPr="001A3A3B">
              <w:t>зания первой помощи"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 xml:space="preserve"> "Группа компаний  Профи-Сибирь, 2021</w:t>
            </w: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1A3A3B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 xml:space="preserve">"Особенности содержания обновленных ФГОС НОО, ООО </w:t>
            </w:r>
            <w:r w:rsidRPr="001A3A3B">
              <w:t>и требований к их реализации"</w:t>
            </w:r>
          </w:p>
        </w:tc>
        <w:tc>
          <w:tcPr>
            <w:tcW w:w="1417" w:type="dxa"/>
          </w:tcPr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095B42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ГА</w:t>
            </w:r>
            <w:r w:rsidRPr="001A3A3B">
              <w:t xml:space="preserve">У ДПО </w:t>
            </w:r>
            <w:proofErr w:type="gramStart"/>
            <w:r w:rsidRPr="001A3A3B">
              <w:t>РБ  "</w:t>
            </w:r>
            <w:proofErr w:type="gramEnd"/>
            <w:r w:rsidRPr="001A3A3B">
              <w:t>БРИОП», 2022</w:t>
            </w:r>
          </w:p>
          <w:p w:rsidR="00A81F81" w:rsidRPr="001A3A3B" w:rsidRDefault="00A81F81" w:rsidP="00095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81" w:rsidRPr="001A3A3B" w:rsidTr="00A81F81">
        <w:tc>
          <w:tcPr>
            <w:tcW w:w="492" w:type="dxa"/>
            <w:vMerge/>
          </w:tcPr>
          <w:p w:rsidR="00A81F81" w:rsidRPr="001A3A3B" w:rsidRDefault="00A81F81" w:rsidP="001A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A81F81" w:rsidRPr="001A3A3B" w:rsidRDefault="00A81F81" w:rsidP="001A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A81F81" w:rsidRPr="001A3A3B" w:rsidRDefault="00A81F81" w:rsidP="001A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81F81" w:rsidRPr="001A3A3B" w:rsidRDefault="00A81F81" w:rsidP="001A3A3B">
            <w:pPr>
              <w:pStyle w:val="a4"/>
              <w:shd w:val="clear" w:color="auto" w:fill="FFFFFF"/>
              <w:spacing w:before="90" w:beforeAutospacing="0" w:after="210" w:afterAutospacing="0"/>
            </w:pPr>
            <w:r w:rsidRPr="001A3A3B">
              <w:t>"Реализация требований обновленных ФГОС ООО и ФГОС СОО в работе учителя"</w:t>
            </w:r>
          </w:p>
        </w:tc>
        <w:tc>
          <w:tcPr>
            <w:tcW w:w="1417" w:type="dxa"/>
          </w:tcPr>
          <w:p w:rsidR="00A81F81" w:rsidRPr="001A3A3B" w:rsidRDefault="00A81F81" w:rsidP="001A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A81F81" w:rsidRPr="001A3A3B" w:rsidRDefault="00A81F81" w:rsidP="001A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3B">
              <w:rPr>
                <w:rFonts w:ascii="Times New Roman" w:hAnsi="Times New Roman" w:cs="Times New Roman"/>
                <w:sz w:val="24"/>
                <w:szCs w:val="24"/>
              </w:rPr>
              <w:t>ГБУ "РЦОИ и ОКО", 2023</w:t>
            </w:r>
          </w:p>
        </w:tc>
      </w:tr>
    </w:tbl>
    <w:p w:rsidR="006D6105" w:rsidRPr="001A3A3B" w:rsidRDefault="006D6105" w:rsidP="006D61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105" w:rsidRPr="001A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DF"/>
    <w:rsid w:val="00095B42"/>
    <w:rsid w:val="00097AA5"/>
    <w:rsid w:val="000A2B27"/>
    <w:rsid w:val="00115BB4"/>
    <w:rsid w:val="001A2E81"/>
    <w:rsid w:val="001A3A3B"/>
    <w:rsid w:val="0024406A"/>
    <w:rsid w:val="002935E0"/>
    <w:rsid w:val="00382691"/>
    <w:rsid w:val="004E3037"/>
    <w:rsid w:val="00561AD0"/>
    <w:rsid w:val="005823DF"/>
    <w:rsid w:val="006D6105"/>
    <w:rsid w:val="007D533D"/>
    <w:rsid w:val="00A81F81"/>
    <w:rsid w:val="00F07A50"/>
    <w:rsid w:val="00F3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3FA"/>
  <w15:chartTrackingRefBased/>
  <w15:docId w15:val="{66928C52-70F2-420C-8B7F-8FAF09F5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5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НБСОШ</dc:creator>
  <cp:keywords/>
  <dc:description/>
  <cp:lastModifiedBy>НБСОШ</cp:lastModifiedBy>
  <cp:revision>5</cp:revision>
  <dcterms:created xsi:type="dcterms:W3CDTF">2023-11-11T01:28:00Z</dcterms:created>
  <dcterms:modified xsi:type="dcterms:W3CDTF">2023-11-11T05:10:00Z</dcterms:modified>
</cp:coreProperties>
</file>