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E0" w:rsidRDefault="00D526E0" w:rsidP="00FF2167">
      <w:pPr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FB5" w:rsidRDefault="005F0FB5" w:rsidP="00FF2167">
      <w:pPr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FB5" w:rsidRDefault="005F0FB5" w:rsidP="00FF2167">
      <w:pPr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FB5" w:rsidRDefault="005F0FB5" w:rsidP="00FF2167">
      <w:pPr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ABEC007" wp14:editId="22D9808C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167" w:rsidRPr="00FF2167" w:rsidRDefault="00FF2167" w:rsidP="00D526E0">
      <w:pPr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bookmark0"/>
      <w:bookmarkStart w:id="1" w:name="_GoBack"/>
      <w:bookmarkEnd w:id="1"/>
      <w:r w:rsidRPr="00FF2167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FF2167" w:rsidRPr="00FF2167" w:rsidRDefault="00FF2167" w:rsidP="00FF2167">
      <w:pPr>
        <w:spacing w:before="212" w:after="0" w:line="36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и назначение программы</w:t>
      </w:r>
    </w:p>
    <w:p w:rsidR="00FF2167" w:rsidRPr="00FF2167" w:rsidRDefault="00FF2167" w:rsidP="00FF2167">
      <w:pPr>
        <w:spacing w:before="16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bookmark2"/>
      <w:bookmarkStart w:id="3" w:name="_bookmark3"/>
      <w:bookmarkEnd w:id="0"/>
      <w:bookmarkEnd w:id="2"/>
      <w:bookmarkEnd w:id="3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разработана в соответствии с требованиями федеральных государственных образовательных стандартов начального общего, основного общего и среднего общего образования, федеральных образовательных программ начального общего, основного общего и среднего общего образования. Это позволяет обеспечить единство обязательных требований ФГОС во всем пространстве школьного образования в урочной и внеурочной деятельности.</w:t>
      </w:r>
    </w:p>
    <w:p w:rsidR="00FF2167" w:rsidRPr="00FF2167" w:rsidRDefault="00FF2167" w:rsidP="00FF2167">
      <w:pPr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 педагога, реализующего программу, является развитие у обучающегося ценностного отношения к Родине, природе, человеку, культуре, знаниям, здоровью.</w:t>
      </w:r>
    </w:p>
    <w:p w:rsidR="00FF2167" w:rsidRPr="00FF2167" w:rsidRDefault="00FF2167" w:rsidP="00FF2167">
      <w:pPr>
        <w:spacing w:after="0" w:line="36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направлена на:</w:t>
      </w:r>
    </w:p>
    <w:p w:rsidR="00FF2167" w:rsidRPr="00FF2167" w:rsidRDefault="00FF2167" w:rsidP="00FF2167">
      <w:pPr>
        <w:numPr>
          <w:ilvl w:val="0"/>
          <w:numId w:val="1"/>
        </w:numPr>
        <w:tabs>
          <w:tab w:val="clear" w:pos="720"/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российской гражданской идентичности обучающихся;</w:t>
      </w:r>
    </w:p>
    <w:p w:rsidR="00FF2167" w:rsidRPr="00FF2167" w:rsidRDefault="00FF2167" w:rsidP="00FF2167">
      <w:pPr>
        <w:numPr>
          <w:ilvl w:val="0"/>
          <w:numId w:val="1"/>
        </w:numPr>
        <w:tabs>
          <w:tab w:val="clear" w:pos="720"/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интереса к познанию;</w:t>
      </w:r>
    </w:p>
    <w:p w:rsidR="00FF2167" w:rsidRPr="00FF2167" w:rsidRDefault="00FF2167" w:rsidP="00FF2167">
      <w:pPr>
        <w:numPr>
          <w:ilvl w:val="0"/>
          <w:numId w:val="1"/>
        </w:numPr>
        <w:tabs>
          <w:tab w:val="clear" w:pos="720"/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осознанного отношения к своим правам и свободам и</w:t>
      </w:r>
    </w:p>
    <w:p w:rsidR="00FF2167" w:rsidRPr="00FF2167" w:rsidRDefault="00FF2167" w:rsidP="00FF2167">
      <w:pPr>
        <w:tabs>
          <w:tab w:val="left" w:pos="1145"/>
        </w:tabs>
        <w:spacing w:before="16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уважительного отношения к правам и свободам других;</w:t>
      </w:r>
    </w:p>
    <w:p w:rsidR="00FF2167" w:rsidRPr="00FF2167" w:rsidRDefault="00FF2167" w:rsidP="00FF2167">
      <w:pPr>
        <w:numPr>
          <w:ilvl w:val="0"/>
          <w:numId w:val="2"/>
        </w:numPr>
        <w:tabs>
          <w:tab w:val="clear" w:pos="720"/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собственного поведения с позиции нравственных и</w:t>
      </w:r>
    </w:p>
    <w:p w:rsidR="00FF2167" w:rsidRPr="00FF2167" w:rsidRDefault="00FF2167" w:rsidP="00FF2167">
      <w:pPr>
        <w:tabs>
          <w:tab w:val="left" w:pos="1145"/>
        </w:tabs>
        <w:spacing w:before="16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норм;</w:t>
      </w:r>
    </w:p>
    <w:p w:rsidR="00FF2167" w:rsidRPr="00FF2167" w:rsidRDefault="00FF2167" w:rsidP="00FF2167">
      <w:pPr>
        <w:numPr>
          <w:ilvl w:val="0"/>
          <w:numId w:val="3"/>
        </w:numPr>
        <w:tabs>
          <w:tab w:val="clear" w:pos="720"/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мотивации для участия в социально-значимой деятельности;</w:t>
      </w:r>
    </w:p>
    <w:p w:rsidR="00FF2167" w:rsidRPr="00FF2167" w:rsidRDefault="00FF2167" w:rsidP="00FF2167">
      <w:pPr>
        <w:numPr>
          <w:ilvl w:val="0"/>
          <w:numId w:val="3"/>
        </w:numPr>
        <w:tabs>
          <w:tab w:val="clear" w:pos="720"/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у школьников общекультурной компетентности;</w:t>
      </w:r>
    </w:p>
    <w:p w:rsidR="00FF2167" w:rsidRPr="00FF2167" w:rsidRDefault="00FF2167" w:rsidP="00FF2167">
      <w:pPr>
        <w:numPr>
          <w:ilvl w:val="0"/>
          <w:numId w:val="3"/>
        </w:numPr>
        <w:tabs>
          <w:tab w:val="clear" w:pos="720"/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 умения принимать осознанные решения и делать выбор;</w:t>
      </w:r>
    </w:p>
    <w:p w:rsidR="00FF2167" w:rsidRPr="00FF2167" w:rsidRDefault="00FF2167" w:rsidP="00FF2167">
      <w:pPr>
        <w:numPr>
          <w:ilvl w:val="0"/>
          <w:numId w:val="3"/>
        </w:numPr>
        <w:tabs>
          <w:tab w:val="clear" w:pos="720"/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 своего места в обществе;</w:t>
      </w:r>
    </w:p>
    <w:p w:rsidR="00FF2167" w:rsidRPr="00FF2167" w:rsidRDefault="00FF2167" w:rsidP="00FF2167">
      <w:pPr>
        <w:numPr>
          <w:ilvl w:val="0"/>
          <w:numId w:val="3"/>
        </w:numPr>
        <w:tabs>
          <w:tab w:val="clear" w:pos="720"/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 себя, своих мотивов, устремлений, склонностей;</w:t>
      </w:r>
    </w:p>
    <w:p w:rsidR="00FF2167" w:rsidRPr="00FF2167" w:rsidRDefault="00FF2167" w:rsidP="00FF2167">
      <w:pPr>
        <w:numPr>
          <w:ilvl w:val="0"/>
          <w:numId w:val="3"/>
        </w:numPr>
        <w:tabs>
          <w:tab w:val="clear" w:pos="720"/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готовности к личностному самоопределению.</w:t>
      </w:r>
    </w:p>
    <w:p w:rsidR="00FF2167" w:rsidRPr="00FF2167" w:rsidRDefault="00FF2167" w:rsidP="00FF2167">
      <w:pPr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Нормативную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правовую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основу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настоящей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рабочей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программы курса внеурочной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деятельности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«Разговоры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важном» составляют следующие документы.</w:t>
      </w:r>
    </w:p>
    <w:p w:rsidR="00FF2167" w:rsidRPr="00FF2167" w:rsidRDefault="00FF2167" w:rsidP="00FF2167">
      <w:pPr>
        <w:numPr>
          <w:ilvl w:val="0"/>
          <w:numId w:val="4"/>
        </w:numPr>
        <w:tabs>
          <w:tab w:val="clear" w:pos="720"/>
          <w:tab w:val="left" w:pos="1132"/>
          <w:tab w:val="left" w:pos="3045"/>
          <w:tab w:val="left" w:pos="3988"/>
          <w:tab w:val="left" w:pos="4729"/>
          <w:tab w:val="left" w:pos="6515"/>
          <w:tab w:val="left" w:pos="6932"/>
          <w:tab w:val="left" w:pos="8609"/>
        </w:tabs>
        <w:spacing w:before="1" w:after="0" w:line="360" w:lineRule="auto"/>
        <w:ind w:left="854" w:right="1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Федеральный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закон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"Об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образовании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в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Российской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Федерации" от 29.12.2012 № 273-ФЗ</w:t>
      </w:r>
    </w:p>
    <w:p w:rsidR="00FF2167" w:rsidRPr="00FF2167" w:rsidRDefault="00FF2167" w:rsidP="00FF2167">
      <w:pPr>
        <w:numPr>
          <w:ilvl w:val="0"/>
          <w:numId w:val="4"/>
        </w:numPr>
        <w:tabs>
          <w:tab w:val="clear" w:pos="720"/>
          <w:tab w:val="left" w:pos="1132"/>
        </w:tabs>
        <w:spacing w:before="72" w:after="0" w:line="360" w:lineRule="auto"/>
        <w:ind w:left="85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Стратегия национальной безопасности Российской Федерации, Указ Президента Российской Федерации от 2 июля 2021 г. № 400 «О Стратегии национальной безопасности Российской Федерации».</w:t>
      </w:r>
    </w:p>
    <w:p w:rsidR="00FF2167" w:rsidRPr="00FF2167" w:rsidRDefault="00FF2167" w:rsidP="00FF2167">
      <w:pPr>
        <w:numPr>
          <w:ilvl w:val="0"/>
          <w:numId w:val="4"/>
        </w:numPr>
        <w:tabs>
          <w:tab w:val="clear" w:pos="720"/>
          <w:tab w:val="left" w:pos="1132"/>
        </w:tabs>
        <w:spacing w:after="0" w:line="360" w:lineRule="auto"/>
        <w:ind w:left="1851" w:hanging="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Приказ Министерства просвещения Российской Федерации от 31.05.2021</w:t>
      </w:r>
    </w:p>
    <w:p w:rsidR="00FF2167" w:rsidRPr="00FF2167" w:rsidRDefault="00FF2167" w:rsidP="00FF2167">
      <w:pPr>
        <w:spacing w:before="161" w:after="0" w:line="360" w:lineRule="auto"/>
        <w:ind w:left="134" w:right="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№ 287 «Об утверждении федерального государственного образовательного стандарта основного общего образования» (Зарегистрирован Минюстом России 05.07.2021 № 64101).</w:t>
      </w:r>
    </w:p>
    <w:p w:rsidR="00FF2167" w:rsidRPr="00FF2167" w:rsidRDefault="00FF2167" w:rsidP="00FF2167">
      <w:pPr>
        <w:numPr>
          <w:ilvl w:val="0"/>
          <w:numId w:val="5"/>
        </w:numPr>
        <w:tabs>
          <w:tab w:val="left" w:pos="113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Приказ Министерства просвещения Российской Федерации от 18.07.2022</w:t>
      </w:r>
    </w:p>
    <w:p w:rsidR="00FF2167" w:rsidRPr="00FF2167" w:rsidRDefault="00FF2167" w:rsidP="00FF2167">
      <w:pPr>
        <w:spacing w:before="162" w:after="0" w:line="360" w:lineRule="auto"/>
        <w:ind w:left="134" w:right="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№ 568 «О внесении изменений в федеральный государственный образовательный стандарт основного общего образования» (Зарегистрирован Минюстом России 17.08.2022 № 69675).</w:t>
      </w:r>
    </w:p>
    <w:p w:rsidR="00FF2167" w:rsidRPr="00FF2167" w:rsidRDefault="00FF2167" w:rsidP="00FF2167">
      <w:pPr>
        <w:numPr>
          <w:ilvl w:val="0"/>
          <w:numId w:val="6"/>
        </w:numPr>
        <w:tabs>
          <w:tab w:val="left" w:pos="1132"/>
        </w:tabs>
        <w:spacing w:after="0" w:line="360" w:lineRule="auto"/>
        <w:ind w:left="85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Письмо Министерства просвещения Российской Федерации «О направлении методических рекомендаций по проведению цикла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внеурочных занятий «Разговоры о важном»» от 15.08.2022 № 03–1190.</w:t>
      </w:r>
    </w:p>
    <w:p w:rsidR="00FF2167" w:rsidRPr="00FF2167" w:rsidRDefault="00FF2167" w:rsidP="00FF2167">
      <w:pPr>
        <w:numPr>
          <w:ilvl w:val="0"/>
          <w:numId w:val="7"/>
        </w:numPr>
        <w:tabs>
          <w:tab w:val="left" w:pos="1271"/>
        </w:tabs>
        <w:spacing w:after="0" w:line="360" w:lineRule="auto"/>
        <w:ind w:left="1990" w:hanging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Приказ Министерства просвещения Российской Федерации от 18.05.2023</w:t>
      </w:r>
    </w:p>
    <w:p w:rsidR="00FF2167" w:rsidRPr="00FF2167" w:rsidRDefault="00FF2167" w:rsidP="00FF2167">
      <w:pPr>
        <w:spacing w:before="161" w:after="0" w:line="360" w:lineRule="auto"/>
        <w:ind w:left="134" w:right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№ 370 «Об утверждении федеральной образовательной программы основного общего образования» (Зарегистрирован Минюстом России 12.07.2023 № 74223).</w:t>
      </w:r>
    </w:p>
    <w:p w:rsidR="00FF2167" w:rsidRPr="00FF2167" w:rsidRDefault="00FF2167" w:rsidP="00FF2167">
      <w:pPr>
        <w:spacing w:after="0" w:line="36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 реализации   программы   и   формы   проведения   занятий</w:t>
      </w:r>
    </w:p>
    <w:p w:rsidR="00FF2167" w:rsidRPr="00FF2167" w:rsidRDefault="00FF2167" w:rsidP="00FF2167">
      <w:pPr>
        <w:spacing w:before="162" w:after="0" w:line="360" w:lineRule="auto"/>
        <w:ind w:left="134"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работе с обучающимися 1–2, 3–4, 5–7, 8–9 и 10–11 классов. В 2023–2024 учебном году запланировано проведение 36 внеурочных занятий. Занятия проводятся 1 раз в неделю по понедельникам, первым уроком.</w:t>
      </w:r>
    </w:p>
    <w:p w:rsidR="00FF2167" w:rsidRPr="00FF2167" w:rsidRDefault="00FF2167" w:rsidP="00FF2167">
      <w:pPr>
        <w:spacing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 занятия «Разговоры о важном» направлены на развитие ценностного отношения обучающихся к своей родине – России, населяющим ее людям, ее уникальной истории, богатой природе и великой культуре. Внеурочные занятия «Разговоры о важном» должны быть направлены на формирование соответствующей внутренней позиции личности обучающегося, необходимой ему для конструктивного и ответственного поведения в обществе.</w:t>
      </w:r>
    </w:p>
    <w:p w:rsidR="00FF2167" w:rsidRPr="00FF2167" w:rsidRDefault="00FF2167" w:rsidP="00FF2167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формат внеурочных занятий «Разговоры о важном» – разговор и (или) беседа с обучающимися. Занятия позволяют обучающемуся вырабатывать собственную мировозренческую позицию по обсуждаемым темам.</w:t>
      </w:r>
    </w:p>
    <w:p w:rsidR="00FF2167" w:rsidRPr="00FF2167" w:rsidRDefault="00FF2167" w:rsidP="00FF2167">
      <w:pPr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 темы занятий связаны с важнейшими аспектами жизни человека в современной России: знанием родной истории и пониманием сложностей современного мира, техническим прогрессом и сохранением приро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ды, ориентацией в мировой художественной культуре и повседневной культуре поведения, доброжелательным отношением к окружающим и ответственным отношением к собственным поступкам.</w:t>
      </w:r>
    </w:p>
    <w:p w:rsidR="00FF2167" w:rsidRPr="00FF2167" w:rsidRDefault="00FF2167" w:rsidP="00FF2167">
      <w:pPr>
        <w:spacing w:before="72" w:after="0" w:line="36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Взаимосвязь с программой воспитания</w:t>
      </w:r>
    </w:p>
    <w:p w:rsidR="00FF2167" w:rsidRPr="00FF2167" w:rsidRDefault="00FF2167" w:rsidP="00FF2167">
      <w:pPr>
        <w:spacing w:before="162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курса внеурочной деятельности разработана с учётом федеральных образовательных программ начального общего, основного общего и среднего общего образования. Это позволяет на практике соединить обучающую и воспитательную деятельность педагога, ориентировать её не только на интеллектуальное, но и на нравственное, социальное развитие ребёнка. Это проявляется:</w:t>
      </w:r>
    </w:p>
    <w:p w:rsidR="00FF2167" w:rsidRPr="00FF2167" w:rsidRDefault="00FF2167" w:rsidP="00FF2167">
      <w:pPr>
        <w:numPr>
          <w:ilvl w:val="0"/>
          <w:numId w:val="8"/>
        </w:numPr>
        <w:tabs>
          <w:tab w:val="clear" w:pos="720"/>
          <w:tab w:val="left" w:pos="1076"/>
        </w:tabs>
        <w:spacing w:after="0" w:line="360" w:lineRule="auto"/>
        <w:ind w:left="1795" w:hanging="2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выделении в цели программы ценностных приоритетов;</w:t>
      </w:r>
    </w:p>
    <w:p w:rsidR="00FF2167" w:rsidRPr="00FF2167" w:rsidRDefault="00FF2167" w:rsidP="00FF2167">
      <w:pPr>
        <w:numPr>
          <w:ilvl w:val="0"/>
          <w:numId w:val="8"/>
        </w:numPr>
        <w:tabs>
          <w:tab w:val="clear" w:pos="720"/>
          <w:tab w:val="left" w:pos="1076"/>
        </w:tabs>
        <w:spacing w:before="161" w:after="0" w:line="360" w:lineRule="auto"/>
        <w:ind w:left="85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приоритете личностных результатов реализации программы внеурочной деятельности, нашедших свое отражение и конкретизацию в программе воспитания;</w:t>
      </w:r>
    </w:p>
    <w:p w:rsidR="00FF2167" w:rsidRPr="00FF2167" w:rsidRDefault="00FF2167" w:rsidP="00FF2167">
      <w:pPr>
        <w:numPr>
          <w:ilvl w:val="0"/>
          <w:numId w:val="8"/>
        </w:numPr>
        <w:tabs>
          <w:tab w:val="clear" w:pos="720"/>
          <w:tab w:val="left" w:pos="1076"/>
        </w:tabs>
        <w:spacing w:before="8" w:after="0" w:line="360" w:lineRule="auto"/>
        <w:ind w:left="85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интерактивных формах занятий для обучающихся, обеспечивающих их вовлеченность в совместную с педагогом и сверстниками деятельность.</w:t>
      </w:r>
    </w:p>
    <w:p w:rsidR="00FF2167" w:rsidRPr="00FF2167" w:rsidRDefault="00FF2167" w:rsidP="00FF2167">
      <w:pPr>
        <w:spacing w:before="14" w:after="0" w:line="36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bookmark1"/>
      <w:r w:rsidRPr="00FF2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Ценностное наполнение внеурочных занятий</w:t>
      </w:r>
    </w:p>
    <w:p w:rsidR="00FF2167" w:rsidRPr="00FF2167" w:rsidRDefault="00FF2167" w:rsidP="00FF2167">
      <w:pPr>
        <w:spacing w:before="162" w:after="0" w:line="36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основе определения тематики внеурочных занятий лежат два принципа:</w:t>
      </w:r>
    </w:p>
    <w:p w:rsidR="00FF2167" w:rsidRPr="00FF2167" w:rsidRDefault="00FF2167" w:rsidP="00FF2167">
      <w:pPr>
        <w:numPr>
          <w:ilvl w:val="0"/>
          <w:numId w:val="9"/>
        </w:numPr>
        <w:tabs>
          <w:tab w:val="clear" w:pos="720"/>
          <w:tab w:val="left" w:pos="1155"/>
        </w:tabs>
        <w:spacing w:before="160" w:after="0" w:line="360" w:lineRule="auto"/>
        <w:ind w:left="1874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 датам календаря;</w:t>
      </w:r>
    </w:p>
    <w:p w:rsidR="00FF2167" w:rsidRPr="00FF2167" w:rsidRDefault="00FF2167" w:rsidP="00FF2167">
      <w:pPr>
        <w:numPr>
          <w:ilvl w:val="0"/>
          <w:numId w:val="9"/>
        </w:numPr>
        <w:tabs>
          <w:tab w:val="clear" w:pos="720"/>
          <w:tab w:val="left" w:pos="1155"/>
        </w:tabs>
        <w:spacing w:before="162" w:after="0" w:line="360" w:lineRule="auto"/>
        <w:ind w:left="85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 для обучающегося события (даты), которое отмечается в календаре в текущем году.</w:t>
      </w:r>
    </w:p>
    <w:p w:rsidR="00FF2167" w:rsidRPr="00FF2167" w:rsidRDefault="00FF2167" w:rsidP="00FF2167">
      <w:pPr>
        <w:spacing w:after="0" w:line="36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 календаря можно объединить в две группы:</w:t>
      </w:r>
    </w:p>
    <w:p w:rsidR="00FF2167" w:rsidRPr="00FF2167" w:rsidRDefault="00FF2167" w:rsidP="00FF2167">
      <w:pPr>
        <w:numPr>
          <w:ilvl w:val="0"/>
          <w:numId w:val="10"/>
        </w:numPr>
        <w:tabs>
          <w:tab w:val="clear" w:pos="720"/>
          <w:tab w:val="left" w:pos="1132"/>
        </w:tabs>
        <w:spacing w:before="161" w:after="0" w:line="360" w:lineRule="auto"/>
        <w:ind w:left="85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Даты, связанные с событиями, которые отмечаются в постоянные числа ежегодно (государственные и профессиональные праздники, даты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исторических событий). Например, «День народного единства», «День защитника Отечества»,</w:t>
      </w:r>
    </w:p>
    <w:p w:rsidR="00FF2167" w:rsidRPr="00FF2167" w:rsidRDefault="00FF2167" w:rsidP="00FF2167">
      <w:pPr>
        <w:spacing w:after="0" w:line="360" w:lineRule="auto"/>
        <w:ind w:left="134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Новогодние семейные традиции разных народов России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«День учителя (советники по воспитанию)», «День российской науки» и т. д.</w:t>
      </w:r>
    </w:p>
    <w:p w:rsidR="00FF2167" w:rsidRPr="00FF2167" w:rsidRDefault="00FF2167" w:rsidP="00FF2167">
      <w:pPr>
        <w:numPr>
          <w:ilvl w:val="0"/>
          <w:numId w:val="11"/>
        </w:numPr>
        <w:tabs>
          <w:tab w:val="left" w:pos="1132"/>
        </w:tabs>
        <w:spacing w:after="0" w:line="36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Юбилейные даты выдающихся деятелей науки, литературы, искусства. Например, «190-летие со дня рождения Д. Менделеева. День российской науки»,</w:t>
      </w:r>
    </w:p>
    <w:p w:rsidR="00FF2167" w:rsidRPr="00FF2167" w:rsidRDefault="00FF2167" w:rsidP="00FF2167">
      <w:pPr>
        <w:spacing w:after="0" w:line="360" w:lineRule="auto"/>
        <w:ind w:left="134" w:right="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215-летие со дня рождения Н. В. Гоголя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«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Русский язык. Великий и могучий. 225 лет со дня рождения А. С. Пушкина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предлагается несколько тем внеурочных занятий, которые не связаны с текущими датами календаря, но являющиеся важными в воспитании</w:t>
      </w:r>
    </w:p>
    <w:p w:rsidR="00FF2167" w:rsidRPr="00FF2167" w:rsidRDefault="00FF2167" w:rsidP="00FF2167">
      <w:pPr>
        <w:spacing w:before="72" w:after="0" w:line="360" w:lineRule="auto"/>
        <w:ind w:left="134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школьника. К примеру: «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 вместе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«</w:t>
      </w:r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 взаимоотношениях в коллективе (Всемирный день психического здоровья, профилактика </w:t>
      </w:r>
      <w:proofErr w:type="spellStart"/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буллинга</w:t>
      </w:r>
      <w:proofErr w:type="spellEnd"/>
      <w:r w:rsidRPr="00FF216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и др.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 отметить, что внеурочные занятия входят в общую систему воспитательной работы образовательной организации, поэтому тематика и содержание должны обеспечить реализацию их назначения и целей: становление у обучающихся гражданско-патриотических чувств. Исходя из этого, в планируемых результатах каждого сценария внеурочного занятия выделяются </w:t>
      </w: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нравственные ценности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которые являются предметом обсуждения. Основные ценности характеризуются следующим образом.</w:t>
      </w:r>
    </w:p>
    <w:p w:rsidR="00FF2167" w:rsidRPr="00FF2167" w:rsidRDefault="00FF2167" w:rsidP="00FF2167">
      <w:pPr>
        <w:numPr>
          <w:ilvl w:val="0"/>
          <w:numId w:val="12"/>
        </w:numPr>
        <w:tabs>
          <w:tab w:val="clear" w:pos="720"/>
          <w:tab w:val="left" w:pos="1132"/>
        </w:tabs>
        <w:spacing w:after="0" w:line="360" w:lineRule="auto"/>
        <w:ind w:left="1851" w:hanging="28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Историческая память</w:t>
      </w:r>
    </w:p>
    <w:p w:rsidR="00FF2167" w:rsidRPr="00FF2167" w:rsidRDefault="00FF2167" w:rsidP="00FF2167">
      <w:pPr>
        <w:numPr>
          <w:ilvl w:val="0"/>
          <w:numId w:val="13"/>
        </w:numPr>
        <w:tabs>
          <w:tab w:val="clear" w:pos="720"/>
          <w:tab w:val="left" w:pos="1118"/>
        </w:tabs>
        <w:spacing w:before="162" w:after="0" w:line="360" w:lineRule="auto"/>
        <w:ind w:left="85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память – обязательная часть культуры народа и каждого гражданина;</w:t>
      </w:r>
    </w:p>
    <w:p w:rsidR="00FF2167" w:rsidRPr="00FF2167" w:rsidRDefault="00FF2167" w:rsidP="00FF2167">
      <w:pPr>
        <w:numPr>
          <w:ilvl w:val="0"/>
          <w:numId w:val="13"/>
        </w:numPr>
        <w:tabs>
          <w:tab w:val="clear" w:pos="720"/>
          <w:tab w:val="left" w:pos="1053"/>
        </w:tabs>
        <w:spacing w:after="0" w:line="360" w:lineRule="auto"/>
        <w:ind w:left="85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 память соединяет прошлое, настоящее, позволяя сохранить и продолжить достижения, мудрость, опыт, традиции прошлых поколений;</w:t>
      </w:r>
    </w:p>
    <w:p w:rsidR="00FF2167" w:rsidRPr="00FF2167" w:rsidRDefault="00FF2167" w:rsidP="00FF2167">
      <w:pPr>
        <w:numPr>
          <w:ilvl w:val="0"/>
          <w:numId w:val="13"/>
        </w:numPr>
        <w:tabs>
          <w:tab w:val="clear" w:pos="720"/>
          <w:tab w:val="left" w:pos="1047"/>
        </w:tabs>
        <w:spacing w:after="0" w:line="360" w:lineRule="auto"/>
        <w:ind w:left="854" w:right="148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историческая память есть культура целого народа, которая складывается из объединения индивидульных переживаний, и включает важнейшие нравственные качества: благодарность, уважение, гордость потомков за жизнь и подвиги предков.</w:t>
      </w:r>
    </w:p>
    <w:p w:rsidR="00FF2167" w:rsidRPr="00FF2167" w:rsidRDefault="00FF2167" w:rsidP="00FF2167">
      <w:pPr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 этой нравственной ценности базируется на конкретном содержании занятия. Например, тема «День народного единства» рассматривается на известных исторических фактах – единение людей, когда Родина нуждается в защите в 1612 г.</w:t>
      </w:r>
    </w:p>
    <w:p w:rsidR="00FF2167" w:rsidRPr="00FF2167" w:rsidRDefault="00FF2167" w:rsidP="00FF2167">
      <w:pPr>
        <w:numPr>
          <w:ilvl w:val="0"/>
          <w:numId w:val="14"/>
        </w:numPr>
        <w:tabs>
          <w:tab w:val="left" w:pos="1132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Преемственность поколений</w:t>
      </w:r>
    </w:p>
    <w:p w:rsidR="00FF2167" w:rsidRPr="00FF2167" w:rsidRDefault="00FF2167" w:rsidP="00FF2167">
      <w:pPr>
        <w:numPr>
          <w:ilvl w:val="0"/>
          <w:numId w:val="15"/>
        </w:numPr>
        <w:tabs>
          <w:tab w:val="clear" w:pos="720"/>
          <w:tab w:val="left" w:pos="1230"/>
        </w:tabs>
        <w:spacing w:before="161" w:after="0" w:line="360" w:lineRule="auto"/>
        <w:ind w:left="85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 следующее поколение учится у предыдущего: осваивает, воссоздаёт, продолжает его достижения, традиции;</w:t>
      </w:r>
    </w:p>
    <w:p w:rsidR="00FF2167" w:rsidRPr="00FF2167" w:rsidRDefault="00FF2167" w:rsidP="00FF2167">
      <w:pPr>
        <w:numPr>
          <w:ilvl w:val="0"/>
          <w:numId w:val="15"/>
        </w:numPr>
        <w:tabs>
          <w:tab w:val="clear" w:pos="720"/>
          <w:tab w:val="left" w:pos="1119"/>
        </w:tabs>
        <w:spacing w:after="0" w:line="360" w:lineRule="auto"/>
        <w:ind w:left="854" w:right="1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построена на сохранении преемственности поколений. Память о предыдущих поколениях бережно хранится в предметах, фото, вещах, а также в гуманном отношении к старшим поколениям.</w:t>
      </w:r>
    </w:p>
    <w:p w:rsidR="00FF2167" w:rsidRPr="00FF2167" w:rsidRDefault="00FF2167" w:rsidP="00FF2167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тема: «О взаимоотношениях в семье (День матери)». Обсуждается проблема: каждое поколение связано с предыдущими и последующими общей культурой, историей, средой обитания, языком общения. Каждый человек должен воспитывать в себе качества, которые были характерны для наших предков, людей далёких поколений: любовь к родной земле, малой родине, Отечеству.</w:t>
      </w:r>
    </w:p>
    <w:p w:rsidR="00FF2167" w:rsidRPr="00FF2167" w:rsidRDefault="00FF2167" w:rsidP="00FF2167">
      <w:pPr>
        <w:numPr>
          <w:ilvl w:val="0"/>
          <w:numId w:val="16"/>
        </w:numPr>
        <w:tabs>
          <w:tab w:val="left" w:pos="1132"/>
        </w:tabs>
        <w:spacing w:after="0" w:line="360" w:lineRule="auto"/>
        <w:ind w:left="1851" w:hanging="28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Патриотизм — любовь к Родине</w:t>
      </w:r>
    </w:p>
    <w:p w:rsidR="00FF2167" w:rsidRPr="00FF2167" w:rsidRDefault="00FF2167" w:rsidP="00FF2167">
      <w:pPr>
        <w:numPr>
          <w:ilvl w:val="0"/>
          <w:numId w:val="17"/>
        </w:numPr>
        <w:tabs>
          <w:tab w:val="clear" w:pos="720"/>
          <w:tab w:val="left" w:pos="1054"/>
        </w:tabs>
        <w:spacing w:before="162" w:after="0" w:line="360" w:lineRule="auto"/>
        <w:ind w:left="1773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 (любовь к Родине) – самое главное качества гражданина;</w:t>
      </w:r>
    </w:p>
    <w:p w:rsidR="00FF2167" w:rsidRPr="00FF2167" w:rsidRDefault="00FF2167" w:rsidP="00FF2167">
      <w:pPr>
        <w:numPr>
          <w:ilvl w:val="0"/>
          <w:numId w:val="17"/>
        </w:numPr>
        <w:tabs>
          <w:tab w:val="clear" w:pos="720"/>
          <w:tab w:val="left" w:pos="1108"/>
        </w:tabs>
        <w:spacing w:before="161" w:after="0" w:line="360" w:lineRule="auto"/>
        <w:ind w:left="85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своему Отечеству начинается с малого — с привязанности к родному дому, малой родине;</w:t>
      </w:r>
    </w:p>
    <w:p w:rsidR="00FF2167" w:rsidRPr="00FF2167" w:rsidRDefault="00FF2167" w:rsidP="00FF2167">
      <w:pPr>
        <w:numPr>
          <w:ilvl w:val="0"/>
          <w:numId w:val="17"/>
        </w:numPr>
        <w:tabs>
          <w:tab w:val="clear" w:pos="720"/>
          <w:tab w:val="left" w:pos="1097"/>
        </w:tabs>
        <w:spacing w:after="0" w:line="360" w:lineRule="auto"/>
        <w:ind w:left="854" w:right="1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патриотизм строится на ответственности за судьбу своей родной земли; чувстве гордости за историю, культуру своего народа и народов России.</w:t>
      </w:r>
    </w:p>
    <w:p w:rsidR="00FF2167" w:rsidRPr="00FF2167" w:rsidRDefault="00FF2167" w:rsidP="00FF2167">
      <w:pPr>
        <w:spacing w:after="0" w:line="36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 высшая нравственная ценность является приоритетной во всех сценариях</w:t>
      </w:r>
    </w:p>
    <w:p w:rsidR="00FF2167" w:rsidRPr="00FF2167" w:rsidRDefault="00FF2167" w:rsidP="00FF2167">
      <w:pPr>
        <w:spacing w:before="160" w:after="0" w:line="360" w:lineRule="auto"/>
        <w:ind w:left="134" w:righ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«Разговоров о важном». В каждом сценарии, в соответствии с содержанием, раскрывается многогранность чувства патриотизма и его проявления в разных сферах человеческой жизни.</w:t>
      </w:r>
    </w:p>
    <w:p w:rsidR="00FF2167" w:rsidRPr="00FF2167" w:rsidRDefault="00FF2167" w:rsidP="00FF2167">
      <w:pPr>
        <w:numPr>
          <w:ilvl w:val="0"/>
          <w:numId w:val="18"/>
        </w:numPr>
        <w:tabs>
          <w:tab w:val="left" w:pos="1132"/>
        </w:tabs>
        <w:spacing w:before="1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Доброта, добрые дела</w:t>
      </w:r>
    </w:p>
    <w:p w:rsidR="00FF2167" w:rsidRPr="00FF2167" w:rsidRDefault="00FF2167" w:rsidP="00FF2167">
      <w:pPr>
        <w:numPr>
          <w:ilvl w:val="0"/>
          <w:numId w:val="19"/>
        </w:numPr>
        <w:tabs>
          <w:tab w:val="clear" w:pos="720"/>
          <w:tab w:val="left" w:pos="1076"/>
        </w:tabs>
        <w:spacing w:before="161" w:after="0" w:line="360" w:lineRule="auto"/>
        <w:ind w:left="85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 — это способность (желание и умение) быть милосердным, поддержать, помочь без ожидания благодарности;</w:t>
      </w:r>
    </w:p>
    <w:p w:rsidR="00FF2167" w:rsidRPr="00FF2167" w:rsidRDefault="00FF2167" w:rsidP="00FF2167">
      <w:pPr>
        <w:numPr>
          <w:ilvl w:val="0"/>
          <w:numId w:val="19"/>
        </w:numPr>
        <w:tabs>
          <w:tab w:val="clear" w:pos="720"/>
          <w:tab w:val="left" w:pos="1076"/>
        </w:tabs>
        <w:spacing w:before="16" w:after="0" w:line="360" w:lineRule="auto"/>
        <w:ind w:left="85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благотворительность — проявление добрых чувств; благотворительность была распространена в России в прошлые века, что стало сегодня примером для подражания.</w:t>
      </w:r>
    </w:p>
    <w:p w:rsidR="00FF2167" w:rsidRPr="00FF2167" w:rsidRDefault="00FF2167" w:rsidP="00FF2167">
      <w:pPr>
        <w:spacing w:before="8"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тема «Мы вместе». Разговор о добрых делах граждан России в прошлые времена и в настоящее время, тема </w:t>
      </w:r>
      <w:proofErr w:type="spellStart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167" w:rsidRPr="00FF2167" w:rsidRDefault="00FF2167" w:rsidP="00FF2167">
      <w:pPr>
        <w:numPr>
          <w:ilvl w:val="0"/>
          <w:numId w:val="20"/>
        </w:numPr>
        <w:tabs>
          <w:tab w:val="left" w:pos="1132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Семья и семейные ценности</w:t>
      </w:r>
    </w:p>
    <w:p w:rsidR="00FF2167" w:rsidRPr="00FF2167" w:rsidRDefault="00FF2167" w:rsidP="00FF2167">
      <w:pPr>
        <w:numPr>
          <w:ilvl w:val="0"/>
          <w:numId w:val="21"/>
        </w:numPr>
        <w:tabs>
          <w:tab w:val="clear" w:pos="720"/>
          <w:tab w:val="left" w:pos="1088"/>
        </w:tabs>
        <w:spacing w:before="160" w:after="0" w:line="360" w:lineRule="auto"/>
        <w:ind w:left="85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связана не только общим местом проживания, общим хозяйством, общими делами, но и значимыми ценностями — взаимопониманием, взаимоподдержкой, традициями и т. д.;</w:t>
      </w:r>
    </w:p>
    <w:p w:rsidR="00FF2167" w:rsidRPr="00FF2167" w:rsidRDefault="00FF2167" w:rsidP="00FF2167">
      <w:pPr>
        <w:numPr>
          <w:ilvl w:val="0"/>
          <w:numId w:val="21"/>
        </w:numPr>
        <w:tabs>
          <w:tab w:val="clear" w:pos="720"/>
          <w:tab w:val="left" w:pos="1080"/>
        </w:tabs>
        <w:spacing w:before="1" w:after="0" w:line="360" w:lineRule="auto"/>
        <w:ind w:left="85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семьи имеет свои обязанности, но всегда готовы прийти на помощь другому: взять на себя его дела, проявить внимание, оказать помощь друг другу;</w:t>
      </w:r>
    </w:p>
    <w:p w:rsidR="00FF2167" w:rsidRPr="00FF2167" w:rsidRDefault="00FF2167" w:rsidP="00FF2167">
      <w:pPr>
        <w:numPr>
          <w:ilvl w:val="0"/>
          <w:numId w:val="21"/>
        </w:numPr>
        <w:tabs>
          <w:tab w:val="clear" w:pos="720"/>
          <w:tab w:val="left" w:pos="1061"/>
        </w:tabs>
        <w:spacing w:after="0" w:line="360" w:lineRule="auto"/>
        <w:ind w:left="85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ответственно относиться к своей семье, участвовать во всех ее делах, помогать родителям;</w:t>
      </w:r>
    </w:p>
    <w:p w:rsidR="00FF2167" w:rsidRPr="00FF2167" w:rsidRDefault="00FF2167" w:rsidP="00FF2167">
      <w:pPr>
        <w:numPr>
          <w:ilvl w:val="0"/>
          <w:numId w:val="21"/>
        </w:numPr>
        <w:tabs>
          <w:tab w:val="clear" w:pos="720"/>
          <w:tab w:val="left" w:pos="1085"/>
        </w:tabs>
        <w:spacing w:after="0" w:line="360" w:lineRule="auto"/>
        <w:ind w:left="854" w:right="1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 всегда были значимы для народов России; семейные ценности представлены в традиционных религиях России.</w:t>
      </w:r>
    </w:p>
    <w:p w:rsidR="00FF2167" w:rsidRPr="00FF2167" w:rsidRDefault="00FF2167" w:rsidP="00FF2167">
      <w:pPr>
        <w:spacing w:before="72"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семьи, семейных взаимоотношений и ценностей является предметом обсуждения на занятиях, посвященных темам: «О взаимоотношениях в семье (День матери)», «Новогодние семейные традиции разных народов России» и др.</w:t>
      </w:r>
    </w:p>
    <w:p w:rsidR="00FF2167" w:rsidRPr="00FF2167" w:rsidRDefault="00FF2167" w:rsidP="00FF2167">
      <w:pPr>
        <w:numPr>
          <w:ilvl w:val="0"/>
          <w:numId w:val="22"/>
        </w:numPr>
        <w:tabs>
          <w:tab w:val="left" w:pos="1132"/>
        </w:tabs>
        <w:spacing w:before="1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Культура России</w:t>
      </w:r>
    </w:p>
    <w:p w:rsidR="00FF2167" w:rsidRPr="00FF2167" w:rsidRDefault="00FF2167" w:rsidP="00FF2167">
      <w:pPr>
        <w:numPr>
          <w:ilvl w:val="0"/>
          <w:numId w:val="23"/>
        </w:numPr>
        <w:tabs>
          <w:tab w:val="clear" w:pos="720"/>
          <w:tab w:val="left" w:pos="1061"/>
        </w:tabs>
        <w:spacing w:before="161" w:after="0" w:line="360" w:lineRule="auto"/>
        <w:ind w:left="85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общества — это достижения человеческого общества, созданные на протяжении его истории;</w:t>
      </w:r>
    </w:p>
    <w:p w:rsidR="00FF2167" w:rsidRPr="00FF2167" w:rsidRDefault="00FF2167" w:rsidP="00FF2167">
      <w:pPr>
        <w:numPr>
          <w:ilvl w:val="0"/>
          <w:numId w:val="23"/>
        </w:numPr>
        <w:tabs>
          <w:tab w:val="clear" w:pos="720"/>
          <w:tab w:val="left" w:pos="1090"/>
        </w:tabs>
        <w:spacing w:after="0" w:line="360" w:lineRule="auto"/>
        <w:ind w:left="854" w:right="1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культура богата и разнообразна, она известна и уважаема во всем мире;</w:t>
      </w:r>
    </w:p>
    <w:p w:rsidR="00FF2167" w:rsidRPr="00FF2167" w:rsidRDefault="00FF2167" w:rsidP="00FF2167">
      <w:pPr>
        <w:numPr>
          <w:ilvl w:val="0"/>
          <w:numId w:val="23"/>
        </w:numPr>
        <w:tabs>
          <w:tab w:val="clear" w:pos="720"/>
          <w:tab w:val="left" w:pos="1343"/>
        </w:tabs>
        <w:spacing w:after="0" w:line="360" w:lineRule="auto"/>
        <w:ind w:left="85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 представлена достижениями в материальной сфере (строительство, техника, предметы быта и др.), в духовной сфере (народное творчество, литература, изобразительное искусство, музыка, театр и др.), а также в этике, культуре взаимоотношений людей.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Темы, связанные с осознанием обучающимися этой социальной ценности, подробно и разносторонне представлены в «Разговорах о важном». Поэтому многие сценарии построены на чтении поэзии, обсуждении видеофильмов, произведений живописи и музыки: «По ту сторону экрана. 115 лет кино в России»,</w:t>
      </w:r>
    </w:p>
    <w:p w:rsidR="00FF2167" w:rsidRPr="00FF2167" w:rsidRDefault="00FF2167" w:rsidP="00FF2167">
      <w:pPr>
        <w:spacing w:before="1" w:after="0" w:line="36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«Цирк! Цирк! Цирк! (к Международному дню цирка)».</w:t>
      </w:r>
    </w:p>
    <w:p w:rsidR="00FF2167" w:rsidRPr="00FF2167" w:rsidRDefault="00FF2167" w:rsidP="00FF2167">
      <w:pPr>
        <w:numPr>
          <w:ilvl w:val="0"/>
          <w:numId w:val="24"/>
        </w:numPr>
        <w:tabs>
          <w:tab w:val="left" w:pos="1132"/>
        </w:tabs>
        <w:spacing w:before="160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Наука на службе Родины</w:t>
      </w:r>
    </w:p>
    <w:p w:rsidR="00FF2167" w:rsidRPr="00FF2167" w:rsidRDefault="00FF2167" w:rsidP="00FF2167">
      <w:pPr>
        <w:numPr>
          <w:ilvl w:val="0"/>
          <w:numId w:val="25"/>
        </w:numPr>
        <w:tabs>
          <w:tab w:val="clear" w:pos="720"/>
          <w:tab w:val="left" w:pos="1054"/>
        </w:tabs>
        <w:spacing w:before="162" w:after="0" w:line="360" w:lineRule="auto"/>
        <w:ind w:left="1773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 обеспечивает прогресс общества и улучшает жизнь человека;</w:t>
      </w:r>
    </w:p>
    <w:p w:rsidR="00FF2167" w:rsidRPr="00FF2167" w:rsidRDefault="00FF2167" w:rsidP="00FF2167">
      <w:pPr>
        <w:numPr>
          <w:ilvl w:val="0"/>
          <w:numId w:val="25"/>
        </w:numPr>
        <w:tabs>
          <w:tab w:val="clear" w:pos="720"/>
          <w:tab w:val="left" w:pos="1113"/>
        </w:tabs>
        <w:spacing w:before="160" w:after="0" w:line="360" w:lineRule="auto"/>
        <w:ind w:left="854" w:right="1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науке работают талантливые, творческие люди, бесконечно любящие свою деятельность;</w:t>
      </w:r>
    </w:p>
    <w:p w:rsidR="00FF2167" w:rsidRPr="00FF2167" w:rsidRDefault="00FF2167" w:rsidP="00FF2167">
      <w:pPr>
        <w:numPr>
          <w:ilvl w:val="0"/>
          <w:numId w:val="25"/>
        </w:numPr>
        <w:tabs>
          <w:tab w:val="clear" w:pos="720"/>
          <w:tab w:val="left" w:pos="1094"/>
        </w:tabs>
        <w:spacing w:after="0" w:line="360" w:lineRule="auto"/>
        <w:ind w:left="854" w:right="1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совершено много научных открытий, без которых невозможно представить современный мир.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такой ценности общества и отдельно взятого человека учащиеся узнают в процессе обсуждения тем: «190-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 со дня рождения Д. Менделеева. День российской науки», «Я вижу Землю! Это так красиво».</w:t>
      </w:r>
    </w:p>
    <w:p w:rsidR="00FF2167" w:rsidRPr="00FF2167" w:rsidRDefault="00FF2167" w:rsidP="00FF2167">
      <w:pPr>
        <w:spacing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многие темы внеурочных занятий выходят за рамки содержания, изучаемого на уроках, но это не означает, что учитель будет обязательно добиваться точного усвоения нового знания, запоминания и четкого воспроизведения нового термина или понятия. Необходимо понимать, что на внеурочных занятиях как </w:t>
      </w: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неучебных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 определенные ценности: высшие нравственные чувства и социальные отношения. В течение </w:t>
      </w:r>
      <w:proofErr w:type="gramStart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 много раз будут возвращаться к обсуждению одних и тех же понятий, что послужит постепенному осознанному их принятию.</w:t>
      </w:r>
    </w:p>
    <w:p w:rsidR="00FF2167" w:rsidRPr="00FF2167" w:rsidRDefault="00FF2167" w:rsidP="00FF2167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 сценариев внеурочных занятий не означает формального следования им. При анализе содержания занятия, которое предлагается в сценарии, педагог учитывает региональные, национальные, этнокультурные особенности территории, где функционирует данная образовательная организация. Обязательно учитывается и уровень развития учащихся, их интересы и потребности. При необходимости, исходя из статуса семей обучающихся, целесообразно уточнить (изменить, скорректировать) и творческие задания, выполнение которых предлагается вместе с родителями, другими членами семьи.</w:t>
      </w:r>
    </w:p>
    <w:p w:rsidR="00FF2167" w:rsidRPr="00FF2167" w:rsidRDefault="00FF2167" w:rsidP="00FF2167">
      <w:pPr>
        <w:spacing w:before="72" w:after="0" w:line="36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 реализации программы</w:t>
      </w:r>
    </w:p>
    <w:p w:rsidR="00FF2167" w:rsidRPr="00FF2167" w:rsidRDefault="00FF2167" w:rsidP="00FF2167">
      <w:pPr>
        <w:spacing w:before="162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 развитие ребёнка – главная цель педагога. </w:t>
      </w:r>
      <w:proofErr w:type="gramStart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 результатов</w:t>
      </w:r>
      <w:proofErr w:type="gramEnd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 педагог может достичь, увлекая школьников совместной и интересной многообразной деятельностью, позволяющей раскрыть потенциал каждого; используя разные формы работы; устанавливая во время занятий доброжелательную, поддерживающую атмосферу; насыщая занятия ценностным содержанием.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педагога, транслируя собственные убеждения и жизненный опыт, дать возможность школьнику анализировать, сравнивать и выбирать.</w:t>
      </w:r>
    </w:p>
    <w:p w:rsidR="00FF2167" w:rsidRPr="00FF2167" w:rsidRDefault="00FF2167" w:rsidP="00FF2167">
      <w:pPr>
        <w:spacing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приложениях к программе содержатся методические рекомендации, помогающие педагогу грамотно организовать деятельность школьников на занятиях в рамках реализации программы курса внеурочной деятельности</w:t>
      </w:r>
    </w:p>
    <w:p w:rsidR="00FF2167" w:rsidRPr="00FF2167" w:rsidRDefault="00FF2167" w:rsidP="00FF2167">
      <w:pPr>
        <w:spacing w:after="0" w:line="36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«Разговоры о важном».</w:t>
      </w:r>
    </w:p>
    <w:p w:rsidR="00FF2167" w:rsidRPr="00FF2167" w:rsidRDefault="00FF2167" w:rsidP="00FF2167">
      <w:pPr>
        <w:spacing w:before="88" w:after="0" w:line="360" w:lineRule="auto"/>
        <w:ind w:left="1384" w:right="69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программы внеурочной деятельности</w:t>
      </w:r>
    </w:p>
    <w:p w:rsidR="00FF2167" w:rsidRPr="00FF2167" w:rsidRDefault="00FF2167" w:rsidP="00FF2167">
      <w:pPr>
        <w:spacing w:after="0" w:line="360" w:lineRule="auto"/>
        <w:ind w:left="1384" w:right="6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«Разговоры о важном»</w:t>
      </w:r>
    </w:p>
    <w:p w:rsidR="00FF2167" w:rsidRPr="00FF2167" w:rsidRDefault="00FF2167" w:rsidP="00FF2167">
      <w:pPr>
        <w:spacing w:before="1"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 знаний. Знакомство с проектами Российского общества «Знание». Возможности, которые предоставляют проекты общества «Знание» для обучающихся различных возрастов.</w:t>
      </w:r>
    </w:p>
    <w:p w:rsidR="00FF2167" w:rsidRPr="00FF2167" w:rsidRDefault="00FF2167" w:rsidP="00FF2167">
      <w:pPr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— не только место рождения. Природные и культурные памятники – чем гордимся, о чем помним, что бережем?</w:t>
      </w:r>
    </w:p>
    <w:p w:rsidR="00FF2167" w:rsidRPr="00FF2167" w:rsidRDefault="00FF2167" w:rsidP="00FF2167">
      <w:pPr>
        <w:spacing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Зоя Космодемьянская – её подвиг бессмертен, её имя стало символом мужества и стойкости, а жизнь служит примером беззаветной преданности Отечеству, истиной любви к своей Родине.</w:t>
      </w:r>
    </w:p>
    <w:p w:rsidR="00FF2167" w:rsidRPr="00FF2167" w:rsidRDefault="00FF2167" w:rsidP="00FF2167">
      <w:pPr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избирать и быть избранным гарантировано Конституцией Российской Федерации каждому гражданину нашей страны. Жизнь, свобода, права и благополучие граждан является одной из главных ценностей, а проявление гражданской позиции, желание участвовать в развитии своего города, региона, страны – достойно уважения.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профессии учителя. Советник по воспитанию – проводник в мир возможностей, которые создало государство для каждого ребенка в стране, наставник и «старший товарищ», помогающий как объединить школьный коллектив в дружную команду, так и выстроить личную траекторию развития каждому ребенку.</w:t>
      </w:r>
    </w:p>
    <w:p w:rsidR="00FF2167" w:rsidRPr="00FF2167" w:rsidRDefault="00FF2167" w:rsidP="00FF2167">
      <w:pPr>
        <w:spacing w:before="1"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Честность, открытость, готовность прийти на помощь – основа хороших отношений с окружающими. Уважение к окружающим – норма жизни в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нашем обществе. В условиях информационных перегрузок, разнообразия быстро решаемых задач, экономической нестабильности, стрессы стали неотъемлемой составляющей жизни человека. Они приводят к депрессивному состоянию, которое, в свою очередь, может привести к проблемам физического здоровья, конфликтам с близкими, неуверенности, озлобленности. Знания о том, как наладить отношения в коллективе, сохранить свое психическое здоровье, как смотреть на мир позитивно, как не стать жертвой «травли», и самому не опуститься до «травли» других, необходимы всем.</w:t>
      </w:r>
    </w:p>
    <w:p w:rsidR="00FF2167" w:rsidRPr="00FF2167" w:rsidRDefault="00FF2167" w:rsidP="00FF2167">
      <w:pPr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Давние культурные традиции России получают отражение в произведениях кинематографического искусства, которое имеет свой «золотой фонд», признанный во всем мире. Отечественное кино передает наши традиционные ценности, великое культурно-историческое наследие, отображает то, что объединяет нас как нацию. Развитие отечественного кино отражает не только основные вехи развития страны, но и моделирует образ ее будущего. Кино, наряду с литературой и театром, позволяет человеку увидеть себя, как в «зеркале», соотнести свои поступки с поступками героев, анализировать и рефлексировать, приобретать новые знания, знакомиться с миром профессий, с творчеством талантливых людей, с историей и культурой страны.</w:t>
      </w:r>
    </w:p>
    <w:p w:rsidR="00FF2167" w:rsidRPr="00FF2167" w:rsidRDefault="00FF2167" w:rsidP="00FF2167">
      <w:pPr>
        <w:spacing w:before="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 специального назначения (спецназ) в России имеют особую значимость, они олицетворяют служение Отечеству, мужество и силу духа, беспримерное самопожертвование, готовность мгновенно прийти на помощь Родине. Военнослужащие спецназа обладают особыми профессиональными, физическими и моральным качествами, являются достойным примером настоящего мужчины.</w:t>
      </w:r>
    </w:p>
    <w:p w:rsidR="00FF2167" w:rsidRPr="00FF2167" w:rsidRDefault="00FF2167" w:rsidP="00FF2167">
      <w:pPr>
        <w:spacing w:before="1"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 нации – основа существования российского государства. Единство многонационального народа, уважение традиций, религий, уклада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 всех народов является главным в жизни страны. Пока мы едины – мы непобедимы.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Технологический суверенитет нашей Родины необходимо защищать так же, как границы государства, это основа и залог существования современной страны. Развитие сферы информационных технологий сегодня стратегически важно для будущего, профессии в этой сфере очень перспективны и востребованы. Технологический суверенитет решает задачи обеспечения безопасности, получения энергии, продовольственной независимости, транспортной связности. Логика развития экономики предполагает защиту и формирование высокотехнологичных отраслей с высокой долей интеллектуальных вложений. Появление новых профессий связано с </w:t>
      </w:r>
      <w:proofErr w:type="spellStart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цифровизацией</w:t>
      </w:r>
      <w:proofErr w:type="spellEnd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экономики, движением к технологическому суверенитету.</w:t>
      </w:r>
    </w:p>
    <w:p w:rsidR="00FF2167" w:rsidRPr="00FF2167" w:rsidRDefault="00FF2167" w:rsidP="00FF2167">
      <w:pPr>
        <w:spacing w:before="72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семья в России – это союз мужчины и женщины, которые создают и поддерживают отношения уважения, заботы и взаимной поддержки. Основа семьи – это любовь. Важно, чтобы дети стремились создавать полноценные многодетные семьи.</w:t>
      </w:r>
    </w:p>
    <w:p w:rsidR="00FF2167" w:rsidRPr="00FF2167" w:rsidRDefault="00FF2167" w:rsidP="00FF2167">
      <w:pPr>
        <w:spacing w:before="1"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каждого человека означает слово «Родина»? Это родители, семья, дом, друзья, родной город, регион, вся наша страна и народ. Чувство любви к своей Родине человек несет в себе всю жизнь, это его опора и поддержка. Родина – это не просто территория, это, прежде всего то, что мы любим и готовы защищать.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 в России. Особенности волонтерской деятельности. Исторически сложилось, что в сложные годы нашей страны люди безвозмездно помогали друг другу, оказывали всестороннюю поддержку. Даша Севастопольская, сёстры милосердия – история и современность.</w:t>
      </w:r>
    </w:p>
    <w:p w:rsidR="00FF2167" w:rsidRPr="00FF2167" w:rsidRDefault="00FF2167" w:rsidP="00FF2167">
      <w:pPr>
        <w:spacing w:after="0" w:line="36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 — страна с героическим прошлым. Современные герои — кто они?</w:t>
      </w:r>
    </w:p>
    <w:p w:rsidR="00FF2167" w:rsidRPr="00FF2167" w:rsidRDefault="00FF2167" w:rsidP="00FF2167">
      <w:pPr>
        <w:spacing w:before="161" w:after="0" w:line="36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 начинается с меня?</w:t>
      </w:r>
    </w:p>
    <w:p w:rsidR="00FF2167" w:rsidRPr="00FF2167" w:rsidRDefault="00FF2167" w:rsidP="00FF2167">
      <w:pPr>
        <w:spacing w:before="161"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 Конституции для граждан страны. Знание прав и выполнение обязанностей. Ответственность — это осознанное поведение.</w:t>
      </w:r>
    </w:p>
    <w:p w:rsidR="00FF2167" w:rsidRPr="00FF2167" w:rsidRDefault="00FF2167" w:rsidP="00FF2167">
      <w:pPr>
        <w:spacing w:before="1"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 год — праздник для всех россиян. У каждого народа есть интересные новогодние семейные традиции. Знакомство с обычаями и культурой новогодних праздников в нашей стране.</w:t>
      </w:r>
    </w:p>
    <w:p w:rsidR="00FF2167" w:rsidRPr="00FF2167" w:rsidRDefault="00FF2167" w:rsidP="00FF2167">
      <w:pPr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 печатная книга в России – «Азбука» Ивана Фёдорова. Способы передачи информации до появления письменности. Разница между азбукой и букварем. «Азбука», напечатанная Иваном Федоровым: «Ради скорого младенческого научения». Любовь к чтению, бережное отношение к книге начались 450 лет назад.</w:t>
      </w:r>
    </w:p>
    <w:p w:rsidR="00FF2167" w:rsidRPr="00FF2167" w:rsidRDefault="00FF2167" w:rsidP="00FF2167">
      <w:pPr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человек должен обладать функциональной грамотностью, в том числе налоговой. Для чего собирают налоги? Что они обеспечивают для граждан? Выплата налогов – обязанность каждого гражданина Российской Федерации.</w:t>
      </w:r>
    </w:p>
    <w:p w:rsidR="00FF2167" w:rsidRPr="00FF2167" w:rsidRDefault="00FF2167" w:rsidP="00FF2167">
      <w:pPr>
        <w:spacing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Голод, морозы, бомбардировки — тяготы блокадного Ленинграда. Блокадный паек. О провале планов немецких войск. 80 лет назад город-герой Ленинград был полностью освобожден от фашистской блокады.</w:t>
      </w:r>
    </w:p>
    <w:p w:rsidR="00FF2167" w:rsidRPr="00FF2167" w:rsidRDefault="00FF2167" w:rsidP="00FF2167">
      <w:pPr>
        <w:spacing w:before="72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 такой союзник? Какие обязанности он на себя принимает, какими обладает правами? Что дает заключение союзного договора для государств? Союзники России – государства, которые разделяют и поддерживают наши общие традиционные ценности, уважают культуру, стремятся к укреплению союзных государств и поддерживают их.</w:t>
      </w:r>
    </w:p>
    <w:p w:rsidR="00FF2167" w:rsidRPr="00FF2167" w:rsidRDefault="00FF2167" w:rsidP="00FF2167">
      <w:pPr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 науки в повседневной жизни. Научные и технические достижения в нашей стране. 190-летие великого русского учёного-химика, специалиста во многих областях науки и искусства Д.И. Менделеева.</w:t>
      </w:r>
    </w:p>
    <w:p w:rsidR="00FF2167" w:rsidRPr="00FF2167" w:rsidRDefault="00FF2167" w:rsidP="00FF2167">
      <w:pPr>
        <w:spacing w:before="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 первооткрывателя. Россия является не только самой большой страной в мире, которую за ее продолжительную историю шаг за шагом иссл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едовали, изучали, открывали русские землепроходцы. Удивительные уголки нашей страны сегодня может открыть для себя любой школьник.</w:t>
      </w:r>
    </w:p>
    <w:p w:rsidR="00FF2167" w:rsidRPr="00FF2167" w:rsidRDefault="00FF2167" w:rsidP="00FF2167">
      <w:pPr>
        <w:spacing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защитника Отечества: исторические традиции. Профессия военного: кто её выбирает сегодня. Смекалка в военном деле. 280-летие со дня рождения великого русского флотоводца, </w:t>
      </w:r>
      <w:bookmarkEnd w:id="4"/>
      <w:r w:rsidRPr="00FF21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21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"https://ru.wikipedia.org/wiki/%D0%9A%D0%BE%D0%BC%D0%B0%D0%BD%D0%B4%D1%83%D1%8E%D1%89%D0%B8%D0%B5_%D0%A7%D0%B5%D1%80%D0%BD%D0%BE%D0%BC%D0%BE%D1%80%D1%81%D0%BA%D0%B8%D0%BC_%D1%84%D0%BB%D0%BE%D1%82%D0%BE%D0%BC" \o "https://ru.wikipedia.org/wiki/%D0%9A%D0%BE%D0%BC%D0%B0%D0%BD%D0%B4%D1%83%D1%8E%D1%89%D0%B8%D0%B5_%D0%A7%D0%B5%D1%80%D0%BD%D0%BE%D0%BC%D0%BE%D1%80%D1%81%D0%BA%D0%B8%D0%BC_%D1%84%D0%BB%D0%BE%D1%82%D0%BE%D0%BC" </w:instrText>
      </w:r>
      <w:r w:rsidRPr="00FF21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командующего Черноморским флотом </w:t>
      </w:r>
      <w:r w:rsidRPr="00FF21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(1790— 1798); командующего русско-турецкой эскадрой в Средиземном море (1798— 1800), </w:t>
      </w:r>
      <w:hyperlink r:id="rId6" w:tooltip="https://ru.wikipedia.org/wiki/%D0%90%D0%B4%D0%BC%D0%B8%D1%80%D0%B0%D0%BB" w:history="1">
        <w:r w:rsidRPr="00FF21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адмирал</w:t>
        </w:r>
      </w:hyperlink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(1799) Ф.Ф. Ушакова.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Подлинность намерений — то, что у тебя внутри. Как найти своё место в жизни? Что нужно для того, чтобы найти друзей и самому быть хорошим другом? Примеры настоящей дружбы. Что нужно для того, чтобы создать хорошую семью и самому быть хорошим семьянином. Поддержка семьи в России. Что нужно, чтобы найти свое призвание и стать настоящим профессионалом. Поддержка профессионального самоопределения школьников в России. Эти вопросы волнуют подростков. Проблемы, с которыми они сталкиваются, и способы их решения.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фестиваль молодежи – 2024. Сириус – федеральная площадка фестиваля. Исторические факты появления всемирного фестиваля молодежи и студентов. Фестивали, которые проходили в нашей стране.</w:t>
      </w:r>
    </w:p>
    <w:p w:rsidR="00FF2167" w:rsidRPr="00FF2167" w:rsidRDefault="00FF2167" w:rsidP="00FF2167">
      <w:pPr>
        <w:spacing w:before="1"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 авиация. Легендарная история развития российской гражданской авиации. Героизм конструкторов, инженеров и летчиков-испытателей первых российских самолетов. Мировые рекорды российских летчиков. Современное авиастроение. Профессии, связанные с авиацией.</w:t>
      </w:r>
    </w:p>
    <w:p w:rsidR="00FF2167" w:rsidRPr="00FF2167" w:rsidRDefault="00FF2167" w:rsidP="00FF2167">
      <w:pPr>
        <w:tabs>
          <w:tab w:val="left" w:pos="2758"/>
          <w:tab w:val="left" w:pos="4393"/>
          <w:tab w:val="left" w:pos="4786"/>
          <w:tab w:val="left" w:pos="5989"/>
          <w:tab w:val="left" w:pos="7427"/>
          <w:tab w:val="left" w:pos="8703"/>
        </w:tabs>
        <w:spacing w:before="72" w:after="0" w:line="360" w:lineRule="auto"/>
        <w:ind w:left="134" w:right="1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Красивейший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полуостров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богатой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историей.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История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Крымского полуострова. Значение Крыма. Достопримечательности Крыма.</w:t>
      </w:r>
    </w:p>
    <w:p w:rsidR="00FF2167" w:rsidRPr="00FF2167" w:rsidRDefault="00FF2167" w:rsidP="00FF2167">
      <w:pPr>
        <w:spacing w:after="0" w:line="360" w:lineRule="auto"/>
        <w:ind w:left="134" w:right="15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Россия – здоровая держава. Это значит, что жители страны должны стремиться поддерживать здоровый образ жизни. Физическое и психическое здоровье населения играют важную роль в укреплении экономического потенциала и социальной стабильности страны, повышают качество жизни каждого человека. Цирк как фантазийное и сказочное искусство. Цирк в России, История цирка,</w:t>
      </w:r>
    </w:p>
    <w:p w:rsidR="00FF2167" w:rsidRPr="00FF2167" w:rsidRDefault="00FF2167" w:rsidP="00FF2167">
      <w:pPr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8"/>
          <w:tab w:val="left" w:pos="7567"/>
          <w:tab w:val="left" w:pos="9148"/>
        </w:tabs>
        <w:spacing w:after="0" w:line="360" w:lineRule="auto"/>
        <w:ind w:left="134" w:right="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цирковые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династии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России.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Знаменитые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весь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мир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российские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силачи, дрессировщики, акробаты, клоуны, фокусники. Цирковые профессии.</w:t>
      </w:r>
    </w:p>
    <w:p w:rsidR="00FF2167" w:rsidRPr="00FF2167" w:rsidRDefault="00FF2167" w:rsidP="00FF2167">
      <w:pPr>
        <w:spacing w:after="0" w:line="360" w:lineRule="auto"/>
        <w:ind w:left="134" w:right="14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 события в истории покорения космоса. Отечественные космонавты- рекордсмены. Подготовка к полету — многолетний процесс.</w:t>
      </w:r>
    </w:p>
    <w:p w:rsidR="00FF2167" w:rsidRPr="00FF2167" w:rsidRDefault="00FF2167" w:rsidP="00FF2167">
      <w:pPr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1"/>
        </w:tabs>
        <w:spacing w:before="1" w:after="0" w:line="360" w:lineRule="auto"/>
        <w:ind w:left="134" w:right="148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Гоголь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признанный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классик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русской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литературы,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автор знаменитых «Мертвых душ», «Ревизора», «Вечеров на хуторе близ Диканьки». Сюжеты, герои, ситуации из произведений Николая Гоголя актуальны по сей день. Экологичное потребление </w:t>
      </w:r>
      <w:r w:rsidRPr="00FF21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 позаботиться о сохранности планеты.</w:t>
      </w:r>
    </w:p>
    <w:p w:rsidR="00FF2167" w:rsidRPr="00FF2167" w:rsidRDefault="00FF2167" w:rsidP="00FF2167">
      <w:pPr>
        <w:spacing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 проблемы как следствия безответственного поведения человека. Соблюдать эко-правила </w:t>
      </w:r>
      <w:r w:rsidRPr="00FF21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так сложно.</w:t>
      </w:r>
    </w:p>
    <w:p w:rsidR="00FF2167" w:rsidRPr="00FF2167" w:rsidRDefault="00FF2167" w:rsidP="00FF2167">
      <w:pPr>
        <w:spacing w:after="0" w:line="360" w:lineRule="auto"/>
        <w:ind w:left="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 Праздника труда. Труд – это право или обязанность человека?</w:t>
      </w:r>
    </w:p>
    <w:p w:rsidR="00FF2167" w:rsidRPr="00FF2167" w:rsidRDefault="00FF2167" w:rsidP="00FF2167">
      <w:pPr>
        <w:spacing w:before="162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мечты. Жизненно важные навыки.</w:t>
      </w:r>
    </w:p>
    <w:p w:rsidR="00FF2167" w:rsidRPr="00FF2167" w:rsidRDefault="00FF2167" w:rsidP="00FF2167">
      <w:pPr>
        <w:spacing w:before="160" w:after="0" w:line="360" w:lineRule="auto"/>
        <w:ind w:left="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 появления праздника День Победы. Поисковое движение России.</w:t>
      </w:r>
    </w:p>
    <w:p w:rsidR="00FF2167" w:rsidRPr="00FF2167" w:rsidRDefault="00FF2167" w:rsidP="00FF2167">
      <w:pPr>
        <w:spacing w:before="161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Могила Неизвестного Солдата. Семейные традиции празднования Дня Победы.</w:t>
      </w:r>
    </w:p>
    <w:p w:rsidR="00FF2167" w:rsidRPr="00FF2167" w:rsidRDefault="00FF2167" w:rsidP="00FF2167">
      <w:pPr>
        <w:spacing w:before="161" w:after="0" w:line="360" w:lineRule="auto"/>
        <w:ind w:left="134" w:right="14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 мая 1922 года — день рождения пионерской организации. Цель ее создания и деятельность. Причины, по которым дети объединяются.</w:t>
      </w:r>
    </w:p>
    <w:p w:rsidR="00FF2167" w:rsidRPr="00FF2167" w:rsidRDefault="00FF2167" w:rsidP="00FF2167">
      <w:pPr>
        <w:spacing w:after="0" w:line="360" w:lineRule="auto"/>
        <w:ind w:left="13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Неизвестный Пушкин. Творчество Пушкина объединяет поколения. Вклад А. С. Пушкина в формирование современного литературного русского языка.</w:t>
      </w:r>
    </w:p>
    <w:p w:rsidR="00FF2167" w:rsidRPr="00FF2167" w:rsidRDefault="00FF2167" w:rsidP="00FF2167">
      <w:pPr>
        <w:spacing w:before="240" w:after="0" w:line="360" w:lineRule="auto"/>
        <w:ind w:left="110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bookmark9"/>
      <w:r w:rsidRPr="00FF2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 результаты освоения курса внеурочной деятельности</w:t>
      </w:r>
    </w:p>
    <w:p w:rsidR="00FF2167" w:rsidRPr="00FF2167" w:rsidRDefault="00FF2167" w:rsidP="00FF2167">
      <w:pPr>
        <w:spacing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 в рамках программы направлены на обеспечение достижения школьниками следующих личностных, метапредметных и предметных образовательных результатов.</w:t>
      </w:r>
    </w:p>
    <w:p w:rsidR="00FF2167" w:rsidRPr="00FF2167" w:rsidRDefault="00FF2167" w:rsidP="00FF2167">
      <w:pPr>
        <w:spacing w:before="72" w:after="0" w:line="360" w:lineRule="auto"/>
        <w:ind w:left="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 результаты:</w:t>
      </w:r>
    </w:p>
    <w:p w:rsidR="00FF2167" w:rsidRPr="00FF2167" w:rsidRDefault="00FF2167" w:rsidP="00FF2167">
      <w:pPr>
        <w:spacing w:before="162"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гражданского воспитания: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 прав, свобод и законных интересов других людей; активное участие в жизни семьи, родного края, страны; неприятие любых форм экстремизма, дискриминации; понимание роли различных социальных институтов в жизни человека; представление об основных правах, свободах и обязанностях гражданина, социальных нормах и правилах межличностных отношений в поликультурном и многоконфессиональном обществе; готовность к разнообразной совместной деятельности, стремление к взаимопониманию и взаимопомощи; готовность к участию в гуманитарной деятельности (волонтерство, помощь людям, нуждающимся в ней).</w:t>
      </w:r>
    </w:p>
    <w:p w:rsidR="00FF2167" w:rsidRPr="00FF2167" w:rsidRDefault="00FF2167" w:rsidP="00FF2167">
      <w:pPr>
        <w:spacing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патриотического воспитания: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 идентичности в поликультурном и многоконфессиональном обществе, проявление интереса к познанию родного языка, истории, культуры Российской Федерации, своего края, народов России; ценностное отношение к достижениям своей Родины</w:t>
      </w:r>
    </w:p>
    <w:p w:rsidR="00FF2167" w:rsidRPr="00FF2167" w:rsidRDefault="00FF2167" w:rsidP="00FF2167">
      <w:pPr>
        <w:spacing w:after="0" w:line="360" w:lineRule="auto"/>
        <w:ind w:left="134" w:righ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России, к науке, искусству, спорту, технологиям, боевым подвигам и трудовым достижениям народа; уважение к символам России, государственным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праздникам, историческому и природному наследию и памятникам, традициям разных народов, проживающих в родной стране.</w:t>
      </w:r>
    </w:p>
    <w:p w:rsidR="00FF2167" w:rsidRPr="00FF2167" w:rsidRDefault="00FF2167" w:rsidP="00FF2167">
      <w:pPr>
        <w:spacing w:before="1"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духовно-нравственного воспитания: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 на моральные ценности и нормы в ситуациях нравственного выбора; готовность оценивать свое поведение и поступки, поведение и поступки других людей с позиции нравственных и правовых норм с учетом осознания последствий поступков; свобода и ответственность личности в условиях индивидуального и общественного пространства.</w:t>
      </w:r>
    </w:p>
    <w:p w:rsidR="00FF2167" w:rsidRPr="00FF2167" w:rsidRDefault="00FF2167" w:rsidP="00FF2167">
      <w:pPr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эстетического воспитания: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 к разным видам искусства, традициям и творчеству своего и других народов, понимание эмоционального воздействия искусства; осознание важности художественной культуры как средства коммуникации и самовыражения; понимание ценности отечественного и мирового искусства, роли этнических культурных традиций и народного творчества.</w:t>
      </w:r>
    </w:p>
    <w:p w:rsidR="00FF2167" w:rsidRPr="00FF2167" w:rsidRDefault="00FF2167" w:rsidP="00FF2167">
      <w:pPr>
        <w:spacing w:before="72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физического воспитания: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ценности жизни; соблюдение правил безопасности, в том числе навыков безопасного поведения в интернет- среде; способность адаптироваться к стрессовым ситуациям и меняющимся социальным, информационным и природным условиям, в том числе осмысляя собственный опыт и выстраивая дальнейшие цели; умение принимать себя и других, не осуждая; умение осознавать эмоциональное состояние себя и других, умение управлять собственным эмоциональным состоянием; </w:t>
      </w:r>
      <w:proofErr w:type="spellStart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навыка рефлексии, признание своего права на ошибку и такого же права другого человека.</w:t>
      </w:r>
    </w:p>
    <w:p w:rsidR="00FF2167" w:rsidRPr="00FF2167" w:rsidRDefault="00FF2167" w:rsidP="00FF2167">
      <w:pPr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трудового воспитания: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 практических задач; осознание важности обучения на протяжении всей жизни; уважение к труду и результатам трудовой деятельности.</w:t>
      </w:r>
    </w:p>
    <w:p w:rsidR="00FF2167" w:rsidRPr="00FF2167" w:rsidRDefault="00FF2167" w:rsidP="00FF2167">
      <w:pPr>
        <w:spacing w:before="1"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 сфере экологического воспитания: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применение знаний из социальных и естественных наук для решения задач в области окружающей среды, планирования поступков и оценки их возможных последствий для окружающей среды; повышение уровня экологической культуры, осознание глобального характера экологических проблем и путей их решения; активное неприятие действий, приносящих вред окружающей среде; осознание своей роли как гражданина и потребителя в условиях взаимосвязи природной, технологической и социальной сред; готовность к участию в практической деятельности экологической направленности.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ценности научного познания: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 в деятельности на современную систему научных представлений об основных закономерностях развития человека, природы и общества, взаимосвязях человека с природной и социальной средой; овладение языковой и читательской культурой как средством познания мира; овладение основными навыками исследовательской деятельности, установка на осмысление опыта, наблюдений, поступков и стремление совершенствовать пути достижения индивидуального и коллективного благополучия.</w:t>
      </w:r>
    </w:p>
    <w:p w:rsidR="00FF2167" w:rsidRPr="00FF2167" w:rsidRDefault="00FF2167" w:rsidP="00FF2167">
      <w:pPr>
        <w:spacing w:before="1" w:after="0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адаптации обучающегося к изменяющимся условиям социальной и природной среды: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 обучающимися социального опыта, основных 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F2167" w:rsidRPr="00FF2167" w:rsidRDefault="00FF2167" w:rsidP="00FF2167">
      <w:pPr>
        <w:spacing w:before="1" w:after="0" w:line="360" w:lineRule="auto"/>
        <w:ind w:left="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F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F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результаты:</w:t>
      </w:r>
    </w:p>
    <w:p w:rsidR="00FF2167" w:rsidRPr="00FF2167" w:rsidRDefault="00FF2167" w:rsidP="00FF2167">
      <w:pPr>
        <w:spacing w:before="16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овладения универсальными учебными познавательными действиями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использовать вопросы как исследовательский инструмент познания; применять различные методы, инструменты и запросы при поиске и отборе информации или данных из источников с учетом предложенной учебной задачи и заданных критериев; выбирать, анализировать, систематизировать и интерпретировать информацию различных видов и форм представления; находить сходные аргументы (подтверждающие или опровергающие одну и ту же идею, версию) в различных информационных источниках; самостоятельно выбирать оптимальную форму представления информации; оценивать надежность информации по критериям, предложенным педагогическим работником или сформулированным самостоятельно; эффективно систематизировать информацию.</w:t>
      </w:r>
    </w:p>
    <w:p w:rsidR="00FF2167" w:rsidRPr="00FF2167" w:rsidRDefault="00FF2167" w:rsidP="00FF2167">
      <w:pPr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овладения универсальными учебными коммуникативными действиями: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 и формулировать суждения, выражать эмоции в соответствии с целями и условиями общения; выражать свою точку зрения в устных и письменных текстах; понимать намерения других, проявлять уважительное отношение к собеседнику и в корректной форме формулировать свои возражения; в ходе диалога и (или) дискуссии задавать вопросы по существу обсуждаемой темы и высказывать идеи, нацеленные на решение задачи и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поддержание благожелательности общения; сопоставлять свои суждения с суждениями других участников диалога, обнаруживать различие и сходство позиций; понимать и использовать преимущества командной и индивидуальной работы при решении конкретной проблемы, обосновывать необходимость применения групповых форм взаимодействия при решении поставленной задачи; принимать цель совместной деятельности, коллективно строить действия по ее достижению: распределять роли, договариваться, обсуждать процесс и результат совместной работы; уметь обобщать мнения нескольких людей, проявлять готовность руководить, выполнять поручения, подчиняться; планировать организацию совместной работы, определять свою роль (с учетом предпочтений и возможностей всех участников взаимодействия), распределять задачи между членами команды, участвовать в групповых формах работы (обсуждения, обмен мнениями, "мозговые штурмы" и иные); выполнять свою часть работы, достигать качественного результата по своему направлению и координировать свои действия с другими членами команды; оценивать качество своего вклада в общий продукт по критериям, самостоятельно сформулированным участниками взаимодействия; сравнивать результаты с исходной задачей и вклад каждого члена команды в достижение результатов, разделять сферу ответственности.</w:t>
      </w:r>
    </w:p>
    <w:p w:rsidR="00FF2167" w:rsidRPr="00FF2167" w:rsidRDefault="00FF2167" w:rsidP="00FF2167">
      <w:pPr>
        <w:spacing w:before="2"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 в различных подходах принятия решений (индивидуальное, принятие решения в группе, принятие решений группой); делать выбор и брать ответственность за решение; владеть способами самоконтроля, </w:t>
      </w:r>
      <w:proofErr w:type="spellStart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рефлексии; объяснять причины достижения (недостижения) результатов деятельности, давать оценку приобретенному опыту, уметь находить позит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ивное в произошедшей ситуации; оценивать соответствие результата цели и условиям; выявлять и анализировать причины эмоций; ставить себя на место другого человека, понимать мотивы и намерения другого; регулировать способ выражения эмоций; осознанно относиться к другому человеку, его мнению; признавать свое право на ошибку и такое же право другого; принимать себя и других, не осуждая; открытость себе и другим; осознавать невозможность контролировать все вокруг.</w:t>
      </w:r>
    </w:p>
    <w:p w:rsidR="00FF2167" w:rsidRPr="00FF2167" w:rsidRDefault="00FF2167" w:rsidP="00FF2167">
      <w:pPr>
        <w:spacing w:before="72" w:after="0" w:line="360" w:lineRule="auto"/>
        <w:ind w:left="134" w:right="1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 результаты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 программы внеурочной деятельности</w:t>
      </w:r>
    </w:p>
    <w:p w:rsidR="00FF2167" w:rsidRPr="00FF2167" w:rsidRDefault="00FF2167" w:rsidP="00FF2167">
      <w:pPr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8"/>
          <w:tab w:val="left" w:pos="8544"/>
        </w:tabs>
        <w:spacing w:before="162" w:after="0" w:line="360" w:lineRule="auto"/>
        <w:ind w:left="134" w:right="1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«Разговоры о важном» представлены с учетом специфики содержания предметных областей, к которым имеет отношение содержание курса внеурочной деятельности: </w:t>
      </w: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Русский язык: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 различных видов устной и письменной речевой деятельности; формирование умений речевого взаимодействия: создание устных монологических высказываний на основе жизненных наблюдений, личных впечатлений,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чтения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учебно-научной,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художественной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научно-популярной литературы; участие в диалоге разных видов: побуждение к действию, обмен мнениями, запрос информации, сообщение информации; овладение различными видами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чтения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(просмотровым,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ознакомительным,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изучающим,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поисковым); формулирование вопросов по содержанию текста и ответов на них; подробная, сжатая и выборочная передача в устной и письменной форме содержания текста; выделение главной и второстепенной информации, явной и скрытой информации в тексте; извлечение информации из различных источников, ее осмысление и</w:t>
      </w:r>
    </w:p>
    <w:p w:rsidR="00FF2167" w:rsidRPr="00FF2167" w:rsidRDefault="00FF2167" w:rsidP="00FF2167">
      <w:pPr>
        <w:spacing w:after="0" w:line="36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оперирование ею.</w:t>
      </w:r>
    </w:p>
    <w:p w:rsidR="00FF2167" w:rsidRPr="00FF2167" w:rsidRDefault="00FF2167" w:rsidP="00FF2167">
      <w:pPr>
        <w:spacing w:before="16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 духовно-нравственной и культурной ценности литературы и ее роли в формировании гражданственности и патриотизма, укреплении единства многонационал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ьного народа Российской Федерации; понимание специфики литературы как вида искусства, принципиальных отличий художественного текста от текста научного, делового, публицистического; овладение умениями воспринимать, анализировать, интерпретировать и оценивать прочитанное, понимать художественную картину мира, отраженную в литературных произведениях, с учетом неоднозначности заложенных в них художественных смыслов; овладение умением пересказывать прочитанное произведение, используя подробный, сжатый, выборочный, творческий пересказ, отвечать на вопросы по прочитанному произведению и формулировать вопросы к тексту; развитие умения участвовать в диалоге о прочитанном произведении, в дискуссии на литературные темы, соотносить собственную позицию с позицией автора и мнениями участников дискуссии; давать аргументированную оценку прочитанному.</w:t>
      </w:r>
    </w:p>
    <w:p w:rsidR="00FF2167" w:rsidRPr="00FF2167" w:rsidRDefault="00FF2167" w:rsidP="00FF2167">
      <w:pPr>
        <w:spacing w:before="72" w:after="0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Иностранный язык: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сравнивать, находить сходства и отличия в культуре и традициях народов России и других стран.</w:t>
      </w:r>
    </w:p>
    <w:p w:rsidR="00FF2167" w:rsidRPr="00FF2167" w:rsidRDefault="00FF2167" w:rsidP="00FF2167">
      <w:pPr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Информатика: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 и соблюдение требований безопасной эксплуатации технических средств информационно-коммуникационных технологий; умение соблюдать сетевой этикет, базовые нормы информационной этики и права при работе с приложениями на любых устройствах и в сети Интернет, выбирать безопасные стратегии поведения в сети.</w:t>
      </w:r>
    </w:p>
    <w:p w:rsidR="00FF2167" w:rsidRPr="00FF2167" w:rsidRDefault="00FF2167" w:rsidP="00FF2167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 события истории разных стран и народов с историческими периодами, событиями региональной и мировой истории, события истории родного края и истории России; определять современников исторических событий, явлений, процессов; умение выявлять особенности развития культуры, быта и нравов народов в различные исторические эпохи; умение рассказывать об исторических событиях, явлениях, процессах истории родного края, истории России и мировой истории и их участниках, демонстрируя понимание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исторических явлений, процессов и знание необходимых фактов, дат, исторических понятий; умение выявлять существенные черты и характерные признаки исторических событий, явлений, процессов; умение устанавливать причинно-следственные, пространственные, временные связи исторических событий, явлений, процессов изучаемого периода, их взаимосвязь (при наличии) с важнейшими событиями XX - начала XXI вв.; умение определять и аргументировать собственную или предложенную точку зрения с опорой на фактический материал, в том числе используя источники разных типов; приобретение опыта взаимодействия с людьми другой культуры, национальной и религиозной принадлежности на основе национальных ценностей современного российского общества: гуманистических и демократических ценностей, идей мира и взаимопонимания между народами, людьми разных культур; уважения к историческому наследию народов России.</w:t>
      </w:r>
    </w:p>
    <w:p w:rsidR="00FF2167" w:rsidRPr="00FF2167" w:rsidRDefault="00FF2167" w:rsidP="00FF2167">
      <w:pPr>
        <w:spacing w:before="2" w:after="0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Обществознание: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и применение системы знаний: о социальных свойствах человека, особенностях его взаимодействия с другими людьми, важности семьи как базового социального института; о характерных чертах общества; о содержании и значении социальных норм, регулирующих общественные отношения; о процессах и явлениях в экономической, социальной, духовной и политической сферах жизни общества; об основах конституционного строя и организации государственной власти в Российской Федерации, правовом статусе гражданина Российской Федерации (в том числе несовершеннолетнего); о системе образования в Российской Федерации; об основах государственной бюджетной и денежно-кредитной, социальной политики, политики в сфере культуры и образования, противодействии коррупции в Российской Федерации, обеспечении безопасности личности, общества и государства, в том числе от терроризма и экстремизма; умение характеризовать традиционные российские духовно-нравственные ценности (в том числе защита 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человеческой жизни, прав и свобод человека, семья, созидательный труд, служение Отечеству, нормы морали и нравственности, гуманизм, милосердие, справедливость, взаимопомощь, коллективизм, историческое единство народов России, преемственность истории нашей Родины); умение сравнивать (в том числе устанавливать основания для сравнения) деятельность людей, социальные объекты, явления, процессы в различных сферах общественной жизни, их элементы и основные функции; умение устанавливать и объяснять взаимосвязи социальных объектов, явлений, процессов в различных сферах общественной жизни, их элементов и основных функций, включая взаимодействия общества и природы, человека и общества, сфер общественной жизни, гражданина и государства; связи политических потрясений и социально-экономических кризисов в государстве; умение использовать полученные знания для объяснения (устного и письменного) сущности, взаимосвязей явлений, процессов социальной действительности; умение с опорой на обществоведческие знания, факты общественной жизни и личный социальный опыт определять и аргументировать с точки зрения социальных ценностей и норм свое отношение к явлениям, процессам социальной действительности; умение анализировать, обобщать, систематизировать, конкретизировать и критически оценивать социальную информацию, соотносить ее с собственными знаниями о моральном и правовом регулировании поведения человека, личным социальным опытом; умение оценивать собственные поступки и поведение других людей с точки зрения их соответствия моральным, правовым и иным видам социальных</w:t>
      </w:r>
    </w:p>
    <w:p w:rsidR="00FF2167" w:rsidRPr="00FF2167" w:rsidRDefault="00FF2167" w:rsidP="00FF2167">
      <w:pPr>
        <w:spacing w:before="72" w:after="0" w:line="360" w:lineRule="auto"/>
        <w:ind w:left="134"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норм, экономической рациональности; осознание неприемлемости всех форм антиобщественного поведения; осознание ценности культуры и традиций народов России.</w:t>
      </w:r>
    </w:p>
    <w:p w:rsidR="00FF2167" w:rsidRPr="00FF2167" w:rsidRDefault="00FF2167" w:rsidP="00FF2167">
      <w:pPr>
        <w:spacing w:before="1"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География: </w:t>
      </w:r>
      <w:r w:rsidRPr="00FF2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 и применение системы знаний о размещении и основных свойствах географических объектов, понимание роли географии в формировании качества жизни человека и окружающей его среды на планете Земля, в решении современных практических задач своего населенного пункта, Российской Федерации, мирового сообщества, в том числе задачи устойчивого развития; умение устанавливать взаимосвязи между изученными природными, социальными и экономическими явлениями и процессами, реально наблюдаемыми географическими явлениями и процессами; умение оценивать характер взаимодействия деятельности человека и компонентов природы в разных географических условиях с точки зрения концепции устойчивого развития.</w:t>
      </w:r>
    </w:p>
    <w:p w:rsidR="00FF2167" w:rsidRPr="00FF2167" w:rsidRDefault="00FF2167" w:rsidP="00FF21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167" w:rsidRPr="00FF2167" w:rsidRDefault="00FF2167" w:rsidP="00FF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167" w:rsidRPr="00FF2167" w:rsidRDefault="00FF2167" w:rsidP="00FF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167" w:rsidRPr="00FF2167" w:rsidRDefault="00FF2167" w:rsidP="00FF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167" w:rsidRPr="00FF2167" w:rsidRDefault="00FF2167" w:rsidP="00FF2167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NewRomanPS-BoldMT" w:eastAsia="Times New Roman" w:hAnsi="TimesNewRomanPS-BoldMT" w:cs="Times New Roman"/>
          <w:b/>
          <w:bCs/>
          <w:color w:val="000000"/>
          <w:sz w:val="36"/>
          <w:szCs w:val="36"/>
          <w:lang w:eastAsia="ru-RU"/>
        </w:rPr>
        <w:t>Тематическое планирование</w:t>
      </w:r>
      <w:r w:rsidRPr="00FF2167">
        <w:rPr>
          <w:rFonts w:ascii="TimesNewRomanPS-BoldMT" w:eastAsia="Times New Roman" w:hAnsi="TimesNewRomanPS-BoldMT" w:cs="Times New Roman"/>
          <w:color w:val="000000"/>
          <w:sz w:val="36"/>
          <w:szCs w:val="36"/>
          <w:lang w:eastAsia="ru-RU"/>
        </w:rPr>
        <w:br/>
        <w:t> </w:t>
      </w:r>
      <w:r w:rsidRPr="00FF2167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  <w:t>8–9 классы (1 час в неделю)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8"/>
        <w:gridCol w:w="4040"/>
        <w:gridCol w:w="3837"/>
      </w:tblGrid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96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 содержание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 деятельности обучающихся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проектами Российского общества «Знание».</w:t>
            </w:r>
          </w:p>
          <w:p w:rsidR="00FF2167" w:rsidRPr="00FF2167" w:rsidRDefault="00FF2167" w:rsidP="00FF2167">
            <w:pPr>
              <w:tabs>
                <w:tab w:val="left" w:pos="2114"/>
                <w:tab w:val="left" w:pos="3380"/>
                <w:tab w:val="left" w:pos="3506"/>
              </w:tabs>
              <w:spacing w:after="0" w:line="273" w:lineRule="auto"/>
              <w:ind w:left="107" w:right="97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Возможности, которые предоставляют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проекты общества «Знание» для обучающихся различных возрастов.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Там, где Россия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вступительной беседе о России. Просмотр ролика о России.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викторина.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полезны фенологические наблюдения. Их роль в жизни человека.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Зоя.</w:t>
            </w:r>
          </w:p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100-летию со дня рождения Зои Космодемьянской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вступительной беседе. Просмотр видеоролика о жизни и подвиге Зои.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беседе о том, как воспитываются черты личности героя.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Подвиг Зои был подвигом ради жизни будущих поколений. В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Избирательная система России (30 лет ЦИК)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 избирать и быть избранным гарантировано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Конституцией Российской Федерации каждому гражданину нашей страны.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региона, страны – достойно уважения.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ситуаций, возникающих в связи с голосованием и выборами.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интерактивного задания «Избирательная система в России».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День учителя (советники по воспитанию)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видеоролика.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командной работе: каким должен быть современный Учитель? (создание кластера).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 «Чем может помочь советник по воспитанию?»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буллинга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 близкими, неуверенности, озлобленности. Знания о том, как наладить отношения в коллективе, сохранить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свое психическое здоровье, как смотреть на мир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позитивно, как не стать жертвой «травли», и самому не опуститься до «травли» других, необходимы всем.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«Верю - не верю» о стереотипах в отношении здоровья и здорового образа жизни.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буллинге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причинах и вреде, который он причиняет человеку.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напряжение, выплеснуть негативные эмоции.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лайфхаков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 ту сторону экрана. 115 лет кино в России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 рефлексировать, приобретать новые знания, знакомиться с миром профессий, с творчеством талантливых людей, с историей и культурой страны.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Мотивационная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беседа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любимых мультфильмах и кинофильмах, жанрах кино.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видеоролика об истории российского игрового кино.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ролика.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будущем кинематографа в цифровую эпоху.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«Ты - актер», где дети пробуют себя в роли актеров немого кино.</w:t>
            </w:r>
          </w:p>
          <w:p w:rsidR="00FF2167" w:rsidRPr="00FF2167" w:rsidRDefault="00FF2167" w:rsidP="00FF2167">
            <w:pPr>
              <w:tabs>
                <w:tab w:val="left" w:pos="1697"/>
                <w:tab w:val="left" w:pos="2648"/>
                <w:tab w:val="left" w:pos="3003"/>
                <w:tab w:val="left" w:pos="4694"/>
                <w:tab w:val="left" w:pos="5913"/>
              </w:tabs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беседа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возможности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создания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ab/>
              <w:t>собственного фильма о классе, сделанного руками школьников.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День спецназа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Подразделения специального назначения (спецназ) в России имеют особую значимость, они олицетворяют служение Отечеству, мужество и силу духа,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беспримерное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примером настоящего мужчины.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обсуждении: «Качества личности бойца спецназа».</w:t>
            </w:r>
          </w:p>
          <w:p w:rsidR="00FF2167" w:rsidRPr="00FF2167" w:rsidRDefault="00FF2167" w:rsidP="00FF2167">
            <w:pPr>
              <w:tabs>
                <w:tab w:val="left" w:pos="2086"/>
                <w:tab w:val="left" w:pos="4091"/>
                <w:tab w:val="left" w:pos="5199"/>
                <w:tab w:val="left" w:pos="5989"/>
                <w:tab w:val="left" w:pos="7019"/>
              </w:tabs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интерактивного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задания «Что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важнее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для спецназовца – ум или сила?»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единения народа не только в войне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вступительной беседе о появлении праздника День народного единства.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исторической справкой о событиях Смутного времени.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Дискуссия о том, что 4 ноября 1612 года воины народного ополчения продемонстрировали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люди чувствуют, что им надо объединяться?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Россия: взгляд в будущее.</w:t>
            </w:r>
          </w:p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Технологический</w:t>
            </w:r>
          </w:p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суверенитет / цифровая экономика / новые профессии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цифровой экономики предполагает выстраивание системы экономических, социальных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Появление новых профессий связано с </w:t>
            </w: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цифровизацией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экономики, движением к технологическому суверенитету.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Интерактивное путешествие по городу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Рефлексивная беседа, в ходе которой педагог просит школьников завершить некоторые из предложений, </w:t>
            </w:r>
            <w:proofErr w:type="gram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«Самое большое открытие, которое я сделал на этом занятии – это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FF2167" w:rsidRPr="00FF2167" w:rsidRDefault="00FF2167" w:rsidP="00FF2167">
            <w:pPr>
              <w:spacing w:after="0" w:line="273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 ли быть мамой?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групповом обсуждении случаев недопонимания мам и детей.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причин этого в процессе групповой работы.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беседе о том, что делает наших мам счастливыми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 это, прежде всего то, что мы любим и готовы защищать.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традициями народов, живущих на территории России.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вместе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России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 по составлению списка особенностей волонтерской деятельности.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историями из жизни о волонтёрской деятельности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Главный </w:t>
            </w: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закон страны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Значение Конституции для граждан страны. Знание прав и выполнение обязанностей.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Ответственность — это осознанное поведение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   во    вступительной    беседе    о    значени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    слова «конституция» и о жизни без конституции.</w:t>
            </w:r>
          </w:p>
          <w:p w:rsidR="00FF2167" w:rsidRPr="00FF2167" w:rsidRDefault="00FF2167" w:rsidP="00FF2167">
            <w:pPr>
              <w:spacing w:before="1"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дискуссии об осознанном поведении и личной ответственности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Герои нашего времени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дискуссии о том, есть ли место героизму сегодня? Обсуждение мнений школьников.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игре «Качества современного героя»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Новогодние семейные традиции разных </w:t>
            </w: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народов России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Новый год — праздник всей семьи. Новогодние семейные традиции. Новогодние приметы.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«Вопрос из шляпы» (Все ли вы знаете о Новом годе?) Участие в дискуссии «Поделись новогодней традицией, которая объединяет народы нашей страны».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разговоре о новогодних приметах, подарках.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 А до Я.</w:t>
            </w:r>
          </w:p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450 лет "Азбуке" Ивана Фёдорова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«Ради скорого младенческого научения».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разных способах передачи информации. Блиц-опрос «Интересные факты об Азбуке».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Эвристическая беседа «Первая печатная «Азбука»: в чем особенности».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Интерактивные задания, связанные с содержанием «Азбуки».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Налоговая грамотность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человек должен обладать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гражданина Российской Федерации.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том, что такое налоговая система.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Интерактивное задание «Создай и распредели бюджет».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Непокоренные.</w:t>
            </w:r>
          </w:p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80 лет со дня полного освобождения </w:t>
            </w: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Ленинграда от</w:t>
            </w:r>
          </w:p>
          <w:p w:rsidR="00FF2167" w:rsidRPr="00FF2167" w:rsidRDefault="00FF2167" w:rsidP="00FF2167">
            <w:pPr>
              <w:spacing w:before="1"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фашистской блокады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FF2167" w:rsidRPr="00FF2167" w:rsidRDefault="00FF2167" w:rsidP="00FF2167">
            <w:pPr>
              <w:spacing w:after="0" w:line="273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провале планов немецких войск. О героизме советских воинов,</w:t>
            </w:r>
          </w:p>
          <w:p w:rsidR="00FF2167" w:rsidRPr="00FF2167" w:rsidRDefault="00FF2167" w:rsidP="00FF2167">
            <w:pPr>
              <w:spacing w:after="0" w:line="273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освободивших город на Неве.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фашистской блокады для всей страны, для хода Великой Отечественной войны?»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том, что помогало людям выстоять в осажденном городе.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Союзники России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государствах-союзниках Российской Федерации.</w:t>
            </w:r>
          </w:p>
          <w:p w:rsidR="00FF2167" w:rsidRPr="00FF2167" w:rsidRDefault="00FF2167" w:rsidP="00FF2167">
            <w:pPr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Блиц-опрос: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«Какие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традиционные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ценности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разделяют союзники?».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Дискуссия: права и обязанности союзных государств.</w:t>
            </w:r>
          </w:p>
          <w:p w:rsidR="00FF2167" w:rsidRPr="00FF2167" w:rsidRDefault="00FF2167" w:rsidP="00FF2167">
            <w:pPr>
              <w:spacing w:before="1"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190 лет со дня рождения Д. Менделеева.</w:t>
            </w:r>
          </w:p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российской науки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Д.И. Менделеев и роль его достижений для науки.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беседе об основных научных и технических достижениях в нашей стране.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интерактивном задании «Д.И. Менделеев: не только химия».</w:t>
            </w:r>
          </w:p>
          <w:p w:rsidR="00FF2167" w:rsidRPr="00FF2167" w:rsidRDefault="00FF2167" w:rsidP="00FF2167">
            <w:pPr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5"/>
              </w:tabs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блиц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–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опросе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«Примеры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использования достижений науки в повседневной жизни».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День первооткрывателя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День защитника Отечества.</w:t>
            </w:r>
          </w:p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280 лет со дня рождения Федора Ушакова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Отечества: исторические традиции. Профессия военного: кто её выбирает сегодня.</w:t>
            </w:r>
          </w:p>
          <w:p w:rsidR="00FF2167" w:rsidRPr="00FF2167" w:rsidRDefault="00FF2167" w:rsidP="00FF2167">
            <w:pPr>
              <w:tabs>
                <w:tab w:val="left" w:pos="2569"/>
                <w:tab w:val="left" w:pos="2743"/>
              </w:tabs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интеллектуальной разминке «Что вы знаете о Дне защитника Отечества».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дискуссии о причинах выбора профессии военного.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и современность: уроки адмирала Ушакова.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найти свое место в обществе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стать настоящим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профессионалом.</w:t>
            </w:r>
          </w:p>
          <w:p w:rsidR="00FF2167" w:rsidRPr="00FF2167" w:rsidRDefault="00FF2167" w:rsidP="00FF2167">
            <w:pPr>
              <w:tabs>
                <w:tab w:val="left" w:pos="2235"/>
              </w:tabs>
              <w:spacing w:after="0" w:line="273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Проблематизирующая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федерального спикера (о примерах и способах самореализации человека в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различных сферах общественной жизни).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Всемирный фестиваль молодежи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работа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созданию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кластера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«Всемирный фестиваль молодежи».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справка об истории возникновения Всемирного фестиваля молодежи.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«Эмблемы и символы фестивалей».</w:t>
            </w:r>
          </w:p>
          <w:p w:rsidR="00FF2167" w:rsidRPr="00FF2167" w:rsidRDefault="00FF2167" w:rsidP="00FF2167">
            <w:pPr>
              <w:tabs>
                <w:tab w:val="left" w:pos="1844"/>
                <w:tab w:val="left" w:pos="3487"/>
                <w:tab w:val="left" w:pos="4846"/>
                <w:tab w:val="left" w:pos="6189"/>
                <w:tab w:val="left" w:pos="6540"/>
                <w:tab w:val="left" w:pos="7283"/>
              </w:tabs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«Всемирный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фестиваль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ab/>
              <w:t>молодежи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–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2024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 подробностях».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«Первым делом самолеты».</w:t>
            </w:r>
          </w:p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гражданской авиации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Легендарная история развития российской гражданской авиации. Героизм конструкторов, инженеров и летчиков-испытателей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первых российских самолетов. Мировые рекорды российских летчиков.</w:t>
            </w:r>
          </w:p>
          <w:p w:rsidR="00FF2167" w:rsidRPr="00FF2167" w:rsidRDefault="00FF2167" w:rsidP="00FF2167">
            <w:pPr>
              <w:tabs>
                <w:tab w:val="left" w:pos="2869"/>
              </w:tabs>
              <w:spacing w:after="0" w:line="273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Современное авиастроение.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 связанные с авиацией.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Проблематизирующая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«Русский витязь» до современных авиалайнеров "</w:t>
            </w: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Суперджет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МС-21, Ил-114-300, Ту-214, Ил-96, "Байкал".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4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мечта о небе, даже если нельзя стать летчиком.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Крым. Путь домой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Красивейший полуостров с богатой историей. История Крымского полуострова. Значение Крыма. Достопримечательности Крыма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беседе о географическом положении Крыма с использованием карты.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F2167" w:rsidRPr="00FF2167" w:rsidRDefault="00FF2167" w:rsidP="00FF2167">
            <w:pPr>
              <w:spacing w:after="0" w:line="273" w:lineRule="auto"/>
              <w:ind w:left="44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мнениями: что бы вы рекомендовали посетить в Крыму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 - здоровая держава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здоровьем.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Цирк! Цирк! Цирк! (К Международн</w:t>
            </w: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ому дню цирка)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дрессировщики, акробаты, клоуны, фокусники. Цирковые профессии.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о современном цирке, причинах его популярности у детей и взрослых, о видах циркового искусства (клоунаде, акробатике, 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эквилибристике,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вижу Землю! Это так красиво».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события в истории покорения космоса. Отечественные космонавты-рекордсмены.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полёту — многолетний процесс.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Терешкова, Алексей Леонов, Светлана Савицкая, Валерий Поляков, Елена </w:t>
            </w: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Кондакова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Сергей </w:t>
            </w: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Крикалев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Геннадий Падалка, Анатолий Соловьев).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215-летие со дня рождения Н. В. Гоголя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Проблематизирующая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Экологичное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потребление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Экологичное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безответственного поведения человека.</w:t>
            </w:r>
          </w:p>
          <w:p w:rsidR="00FF2167" w:rsidRPr="00FF2167" w:rsidRDefault="00FF2167" w:rsidP="00FF2167">
            <w:pPr>
              <w:spacing w:after="0" w:line="273" w:lineRule="auto"/>
              <w:ind w:left="107" w:right="96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эко-правила — не так сложно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 крут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Праздника труда.</w:t>
            </w:r>
          </w:p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— это право или обязанность человека?</w:t>
            </w:r>
          </w:p>
          <w:p w:rsidR="00FF2167" w:rsidRPr="00FF2167" w:rsidRDefault="00FF2167" w:rsidP="00FF2167">
            <w:pPr>
              <w:spacing w:before="1"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мечты. Жизненно важные навыки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Вступительная беседа об истории Праздника труда.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дискуссии: «Труд — это право или обязанность человека?»</w:t>
            </w:r>
          </w:p>
          <w:p w:rsidR="00FF2167" w:rsidRPr="00FF2167" w:rsidRDefault="00FF2167" w:rsidP="00FF2167">
            <w:pPr>
              <w:spacing w:before="1"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Мозговой штурм — обсуждение критериев работы мечты.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Блиц-опрос «Владеете ли вы элементарными трудовыми навыками?»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памяти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появления праздника День Победы. Поисковое движение России. Могила Неизвестного Солдата. Семейные традиции празднования Дня Победы. Бессмертный полк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Будь готов!</w:t>
            </w:r>
          </w:p>
          <w:p w:rsidR="00FF2167" w:rsidRPr="00FF2167" w:rsidRDefault="00FF2167" w:rsidP="00FF2167">
            <w:pPr>
              <w:spacing w:after="0" w:line="273" w:lineRule="auto"/>
              <w:ind w:left="142" w:right="98" w:hanging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 дню детских общественных организаций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вступительной беседе о пионерской организации.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мозговом штурме по выдвижению причин, по которым дети объединяются.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беседе о том, какие бывают детские общественные объединения</w:t>
            </w:r>
          </w:p>
        </w:tc>
      </w:tr>
      <w:tr w:rsidR="00FF2167" w:rsidRPr="00FF2167" w:rsidTr="00FF2167">
        <w:trPr>
          <w:tblCellSpacing w:w="0" w:type="dxa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Русский язык. Великий и могучий.</w:t>
            </w:r>
          </w:p>
          <w:p w:rsidR="00FF2167" w:rsidRPr="00FF2167" w:rsidRDefault="00FF2167" w:rsidP="00FF2167">
            <w:pPr>
              <w:spacing w:after="0" w:line="273" w:lineRule="auto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225 со дня рождения А. С. Пушкина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Неизвестный Пушкин.</w:t>
            </w:r>
          </w:p>
          <w:p w:rsidR="00FF2167" w:rsidRPr="00FF2167" w:rsidRDefault="00FF2167" w:rsidP="00FF2167">
            <w:pPr>
              <w:tabs>
                <w:tab w:val="left" w:pos="1917"/>
              </w:tabs>
              <w:spacing w:after="0" w:line="273" w:lineRule="auto"/>
              <w:ind w:left="107" w:right="98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</w:t>
            </w: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Брейн</w:t>
            </w:r>
            <w:proofErr w:type="spellEnd"/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Пушкина».</w:t>
            </w:r>
          </w:p>
          <w:p w:rsidR="00FF2167" w:rsidRPr="00FF2167" w:rsidRDefault="00FF2167" w:rsidP="00FF2167">
            <w:pPr>
              <w:spacing w:after="0" w:line="273" w:lineRule="auto"/>
              <w:ind w:left="107" w:right="99" w:firstLine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FF2167" w:rsidRPr="00FF2167" w:rsidRDefault="00FF2167" w:rsidP="00FF2167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5"/>
    <w:p w:rsidR="00FF2167" w:rsidRDefault="00FF2167" w:rsidP="003816E9"/>
    <w:sectPr w:rsidR="00FF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8DF"/>
    <w:multiLevelType w:val="multilevel"/>
    <w:tmpl w:val="6A7A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45BD"/>
    <w:multiLevelType w:val="multilevel"/>
    <w:tmpl w:val="2C10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47A08"/>
    <w:multiLevelType w:val="multilevel"/>
    <w:tmpl w:val="B7CC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B5BFF"/>
    <w:multiLevelType w:val="multilevel"/>
    <w:tmpl w:val="3C26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56260"/>
    <w:multiLevelType w:val="multilevel"/>
    <w:tmpl w:val="82E0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F3E06"/>
    <w:multiLevelType w:val="multilevel"/>
    <w:tmpl w:val="5EA080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A2AA2"/>
    <w:multiLevelType w:val="multilevel"/>
    <w:tmpl w:val="8CC28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D046E"/>
    <w:multiLevelType w:val="multilevel"/>
    <w:tmpl w:val="4772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15A7E"/>
    <w:multiLevelType w:val="multilevel"/>
    <w:tmpl w:val="C5A86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05E4B"/>
    <w:multiLevelType w:val="multilevel"/>
    <w:tmpl w:val="3C24A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96503"/>
    <w:multiLevelType w:val="multilevel"/>
    <w:tmpl w:val="DBA24F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66523"/>
    <w:multiLevelType w:val="multilevel"/>
    <w:tmpl w:val="5EDC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973746"/>
    <w:multiLevelType w:val="multilevel"/>
    <w:tmpl w:val="6B4A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5A25A5"/>
    <w:multiLevelType w:val="multilevel"/>
    <w:tmpl w:val="BF6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C545D"/>
    <w:multiLevelType w:val="multilevel"/>
    <w:tmpl w:val="6376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300D2"/>
    <w:multiLevelType w:val="multilevel"/>
    <w:tmpl w:val="6038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136DF6"/>
    <w:multiLevelType w:val="multilevel"/>
    <w:tmpl w:val="A1326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8D1ABB"/>
    <w:multiLevelType w:val="multilevel"/>
    <w:tmpl w:val="3BBA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312CB7"/>
    <w:multiLevelType w:val="multilevel"/>
    <w:tmpl w:val="3BA0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D100B"/>
    <w:multiLevelType w:val="multilevel"/>
    <w:tmpl w:val="6466F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FD7751"/>
    <w:multiLevelType w:val="multilevel"/>
    <w:tmpl w:val="3D94E2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7613FC"/>
    <w:multiLevelType w:val="multilevel"/>
    <w:tmpl w:val="B6FC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C23E95"/>
    <w:multiLevelType w:val="multilevel"/>
    <w:tmpl w:val="21A6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8D59C5"/>
    <w:multiLevelType w:val="multilevel"/>
    <w:tmpl w:val="4A82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17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18"/>
  </w:num>
  <w:num w:numId="10">
    <w:abstractNumId w:val="12"/>
  </w:num>
  <w:num w:numId="11">
    <w:abstractNumId w:val="22"/>
    <w:lvlOverride w:ilvl="0">
      <w:lvl w:ilvl="0">
        <w:numFmt w:val="decimal"/>
        <w:lvlText w:val="%1."/>
        <w:lvlJc w:val="left"/>
      </w:lvl>
    </w:lvlOverride>
  </w:num>
  <w:num w:numId="12">
    <w:abstractNumId w:val="2"/>
  </w:num>
  <w:num w:numId="13">
    <w:abstractNumId w:val="7"/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13"/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23"/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14"/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11"/>
  </w:num>
  <w:num w:numId="22">
    <w:abstractNumId w:val="20"/>
    <w:lvlOverride w:ilvl="0">
      <w:lvl w:ilvl="0">
        <w:numFmt w:val="decimal"/>
        <w:lvlText w:val="%1."/>
        <w:lvlJc w:val="left"/>
      </w:lvl>
    </w:lvlOverride>
  </w:num>
  <w:num w:numId="23">
    <w:abstractNumId w:val="4"/>
  </w:num>
  <w:num w:numId="24">
    <w:abstractNumId w:val="16"/>
    <w:lvlOverride w:ilvl="0">
      <w:lvl w:ilvl="0">
        <w:numFmt w:val="decimal"/>
        <w:lvlText w:val="%1."/>
        <w:lvlJc w:val="left"/>
      </w:lvl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19"/>
    <w:rsid w:val="001F6B9F"/>
    <w:rsid w:val="00302B3F"/>
    <w:rsid w:val="003816E9"/>
    <w:rsid w:val="00527F6F"/>
    <w:rsid w:val="005F0FB5"/>
    <w:rsid w:val="006D1D9B"/>
    <w:rsid w:val="00816677"/>
    <w:rsid w:val="008C2458"/>
    <w:rsid w:val="00987E61"/>
    <w:rsid w:val="00A61F19"/>
    <w:rsid w:val="00A66C36"/>
    <w:rsid w:val="00D526E0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B25A"/>
  <w15:chartTrackingRefBased/>
  <w15:docId w15:val="{7006DEDF-A2AF-427E-BA2A-29C00C1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45</Pages>
  <Words>9364</Words>
  <Characters>53377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User-pc</cp:lastModifiedBy>
  <cp:revision>11</cp:revision>
  <cp:lastPrinted>2023-11-08T10:42:00Z</cp:lastPrinted>
  <dcterms:created xsi:type="dcterms:W3CDTF">2021-01-15T08:02:00Z</dcterms:created>
  <dcterms:modified xsi:type="dcterms:W3CDTF">2023-11-08T07:56:00Z</dcterms:modified>
</cp:coreProperties>
</file>